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66" w:rsidRPr="00917D36" w:rsidRDefault="003D1966" w:rsidP="003D1966">
      <w:pPr>
        <w:jc w:val="center"/>
        <w:rPr>
          <w:rFonts w:ascii="Gill Sans MT" w:hAnsi="Gill Sans MT"/>
          <w:b/>
        </w:rPr>
      </w:pPr>
      <w:r w:rsidRPr="00917D36">
        <w:rPr>
          <w:rFonts w:ascii="Gill Sans MT" w:hAnsi="Gill Sans MT"/>
          <w:b/>
        </w:rPr>
        <w:t>WEEK 2</w:t>
      </w:r>
    </w:p>
    <w:tbl>
      <w:tblPr>
        <w:tblStyle w:val="TableGrid"/>
        <w:tblW w:w="9900" w:type="dxa"/>
        <w:tblInd w:w="-365" w:type="dxa"/>
        <w:tblLook w:val="04A0" w:firstRow="1" w:lastRow="0" w:firstColumn="1" w:lastColumn="0" w:noHBand="0" w:noVBand="1"/>
      </w:tblPr>
      <w:tblGrid>
        <w:gridCol w:w="2415"/>
        <w:gridCol w:w="465"/>
        <w:gridCol w:w="487"/>
        <w:gridCol w:w="503"/>
        <w:gridCol w:w="1750"/>
        <w:gridCol w:w="1828"/>
        <w:gridCol w:w="652"/>
        <w:gridCol w:w="1800"/>
      </w:tblGrid>
      <w:tr w:rsidR="003D1966" w:rsidRPr="00917D36" w:rsidTr="00103D01">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Subject: NUMERACY</w:t>
            </w:r>
          </w:p>
          <w:p w:rsidR="003D1966" w:rsidRPr="00917D36" w:rsidRDefault="003D1966" w:rsidP="00103D01">
            <w:pPr>
              <w:spacing w:line="240" w:lineRule="auto"/>
              <w:rPr>
                <w:rFonts w:ascii="Gill Sans MT" w:hAnsi="Gill Sans MT" w:cs="Tahoma"/>
                <w:b/>
              </w:rPr>
            </w:pPr>
          </w:p>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Day: </w:t>
            </w:r>
            <w:r w:rsidRPr="00917D36">
              <w:rPr>
                <w:rFonts w:ascii="Gill Sans MT" w:hAnsi="Gill Sans MT" w:cs="Tahoma"/>
              </w:rPr>
              <w:t>MONDAY</w:t>
            </w:r>
          </w:p>
        </w:tc>
        <w:tc>
          <w:tcPr>
            <w:tcW w:w="4280" w:type="dxa"/>
            <w:gridSpan w:val="3"/>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heme="minorHAnsi"/>
                <w:b/>
              </w:rPr>
            </w:pPr>
            <w:r w:rsidRPr="00917D36">
              <w:rPr>
                <w:rFonts w:ascii="Gill Sans MT" w:hAnsi="Gill Sans MT" w:cs="Tahoma"/>
                <w:b/>
              </w:rPr>
              <w:t xml:space="preserve">Strand: </w:t>
            </w:r>
            <w:r w:rsidRPr="00917D36">
              <w:rPr>
                <w:rFonts w:ascii="Gill Sans MT" w:hAnsi="Gill Sans MT" w:cstheme="minorHAnsi"/>
              </w:rPr>
              <w:t>All Around Us</w:t>
            </w:r>
          </w:p>
        </w:tc>
      </w:tr>
      <w:tr w:rsidR="003D1966" w:rsidRPr="00917D36" w:rsidTr="00103D01">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p>
        </w:tc>
        <w:tc>
          <w:tcPr>
            <w:tcW w:w="428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heme="minorHAnsi"/>
              </w:rPr>
            </w:pPr>
            <w:r w:rsidRPr="00917D36">
              <w:rPr>
                <w:rFonts w:ascii="Gill Sans MT" w:hAnsi="Gill Sans MT" w:cs="Tahoma"/>
                <w:b/>
              </w:rPr>
              <w:t xml:space="preserve">Sub Strand: </w:t>
            </w:r>
            <w:r w:rsidRPr="00917D36">
              <w:rPr>
                <w:rFonts w:ascii="Gill Sans MT" w:hAnsi="Gill Sans MT"/>
              </w:rPr>
              <w:t>Water</w:t>
            </w:r>
          </w:p>
        </w:tc>
      </w:tr>
      <w:tr w:rsidR="003D1966" w:rsidRPr="00917D36" w:rsidTr="00103D01">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Class: </w:t>
            </w:r>
            <w:r w:rsidRPr="00917D36">
              <w:rPr>
                <w:rFonts w:ascii="Gill Sans MT" w:hAnsi="Gill Sans MT" w:cstheme="minorHAnsi"/>
              </w:rPr>
              <w:t>KG 1</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Class Size: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heme="minorHAnsi"/>
              </w:rPr>
            </w:pPr>
          </w:p>
        </w:tc>
      </w:tr>
      <w:tr w:rsidR="003D1966" w:rsidRPr="00917D36" w:rsidTr="00103D01">
        <w:trPr>
          <w:trHeight w:val="474"/>
        </w:trPr>
        <w:tc>
          <w:tcPr>
            <w:tcW w:w="3870" w:type="dxa"/>
            <w:gridSpan w:val="4"/>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Content Standard: </w:t>
            </w:r>
          </w:p>
          <w:p w:rsidR="003D1966" w:rsidRPr="00917D36" w:rsidRDefault="003D1966" w:rsidP="00103D01">
            <w:pPr>
              <w:spacing w:line="240" w:lineRule="auto"/>
              <w:rPr>
                <w:rFonts w:ascii="Gill Sans MT" w:hAnsi="Gill Sans MT" w:cs="Tahoma"/>
                <w:b/>
              </w:rPr>
            </w:pPr>
            <w:r w:rsidRPr="00917D36">
              <w:rPr>
                <w:rFonts w:ascii="Gill Sans MT" w:hAnsi="Gill Sans MT" w:cstheme="minorHAnsi"/>
              </w:rPr>
              <w:t>K1.6.3.1 Demonstrate understanding of sources of water and its uses.</w:t>
            </w:r>
          </w:p>
        </w:tc>
        <w:tc>
          <w:tcPr>
            <w:tcW w:w="6030" w:type="dxa"/>
            <w:gridSpan w:val="4"/>
            <w:tcBorders>
              <w:top w:val="single" w:sz="4" w:space="0" w:color="auto"/>
              <w:left w:val="single" w:sz="4" w:space="0" w:color="auto"/>
              <w:bottom w:val="single" w:sz="4" w:space="0" w:color="auto"/>
              <w:right w:val="single" w:sz="4" w:space="0" w:color="auto"/>
            </w:tcBorders>
            <w:vAlign w:val="center"/>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Indicator: </w:t>
            </w:r>
          </w:p>
          <w:p w:rsidR="003D1966" w:rsidRPr="00917D36" w:rsidRDefault="003D1966" w:rsidP="00103D01">
            <w:pPr>
              <w:spacing w:line="240" w:lineRule="auto"/>
              <w:rPr>
                <w:rFonts w:ascii="Gill Sans MT" w:hAnsi="Gill Sans MT" w:cs="Tahoma"/>
              </w:rPr>
            </w:pPr>
            <w:r w:rsidRPr="00917D36">
              <w:rPr>
                <w:rFonts w:ascii="Gill Sans MT" w:hAnsi="Gill Sans MT"/>
              </w:rPr>
              <w:t>K1.6.3.1.6 Describe the position of objects.</w:t>
            </w:r>
          </w:p>
        </w:tc>
      </w:tr>
      <w:tr w:rsidR="003D1966" w:rsidRPr="00917D36" w:rsidTr="00103D01">
        <w:trPr>
          <w:trHeight w:val="494"/>
        </w:trPr>
        <w:tc>
          <w:tcPr>
            <w:tcW w:w="7448" w:type="dxa"/>
            <w:gridSpan w:val="6"/>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Performance Indicator: </w:t>
            </w:r>
          </w:p>
          <w:p w:rsidR="003D1966" w:rsidRPr="00917D36" w:rsidRDefault="003D1966" w:rsidP="00103D01">
            <w:pPr>
              <w:spacing w:line="240" w:lineRule="auto"/>
              <w:rPr>
                <w:rFonts w:ascii="Gill Sans MT" w:hAnsi="Gill Sans MT"/>
              </w:rPr>
            </w:pPr>
            <w:r w:rsidRPr="00917D36">
              <w:rPr>
                <w:rFonts w:ascii="Gill Sans MT" w:hAnsi="Gill Sans MT" w:cstheme="minorHAnsi"/>
              </w:rPr>
              <w:t xml:space="preserve">Learners can </w:t>
            </w:r>
          </w:p>
          <w:p w:rsidR="003D1966" w:rsidRPr="00917D36" w:rsidRDefault="003D1966" w:rsidP="00103D01">
            <w:pPr>
              <w:pStyle w:val="Default"/>
              <w:numPr>
                <w:ilvl w:val="0"/>
                <w:numId w:val="1"/>
              </w:numPr>
              <w:rPr>
                <w:sz w:val="22"/>
                <w:szCs w:val="22"/>
              </w:rPr>
            </w:pPr>
            <w:r w:rsidRPr="00917D36">
              <w:rPr>
                <w:sz w:val="22"/>
                <w:szCs w:val="22"/>
              </w:rPr>
              <w:t>Sort drawings related to water based on colour, shape, and size.</w:t>
            </w:r>
          </w:p>
          <w:p w:rsidR="003D1966" w:rsidRPr="00917D36" w:rsidRDefault="003D1966" w:rsidP="00103D01">
            <w:pPr>
              <w:pStyle w:val="Default"/>
              <w:numPr>
                <w:ilvl w:val="0"/>
                <w:numId w:val="1"/>
              </w:numPr>
              <w:rPr>
                <w:sz w:val="22"/>
                <w:szCs w:val="22"/>
              </w:rPr>
            </w:pPr>
            <w:r w:rsidRPr="00917D36">
              <w:rPr>
                <w:sz w:val="22"/>
                <w:szCs w:val="22"/>
              </w:rPr>
              <w:t>Arrange and talk about the position of selected items.</w:t>
            </w:r>
          </w:p>
          <w:p w:rsidR="003D1966" w:rsidRPr="00917D36" w:rsidRDefault="003D1966" w:rsidP="00103D01">
            <w:pPr>
              <w:pStyle w:val="Default"/>
              <w:numPr>
                <w:ilvl w:val="0"/>
                <w:numId w:val="1"/>
              </w:numPr>
              <w:rPr>
                <w:sz w:val="22"/>
                <w:szCs w:val="22"/>
              </w:rPr>
            </w:pPr>
            <w:r w:rsidRPr="00917D36">
              <w:rPr>
                <w:sz w:val="22"/>
                <w:szCs w:val="22"/>
              </w:rPr>
              <w:t>Use positional words (e.g. first, last, in front, behind, beside).</w:t>
            </w:r>
          </w:p>
          <w:p w:rsidR="003D1966" w:rsidRPr="00917D36" w:rsidRDefault="003D1966" w:rsidP="00103D01">
            <w:pPr>
              <w:pStyle w:val="Default"/>
              <w:numPr>
                <w:ilvl w:val="0"/>
                <w:numId w:val="1"/>
              </w:numPr>
              <w:rPr>
                <w:sz w:val="22"/>
                <w:szCs w:val="22"/>
              </w:rPr>
            </w:pPr>
            <w:r w:rsidRPr="00917D36">
              <w:rPr>
                <w:sz w:val="22"/>
                <w:szCs w:val="22"/>
              </w:rPr>
              <w:t>Identify and describe the position of numbers on a number grid.</w:t>
            </w:r>
          </w:p>
        </w:tc>
        <w:tc>
          <w:tcPr>
            <w:tcW w:w="2452" w:type="dxa"/>
            <w:gridSpan w:val="2"/>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Core Competencies:</w:t>
            </w:r>
          </w:p>
          <w:p w:rsidR="003D1966" w:rsidRPr="00917D36" w:rsidRDefault="003D1966" w:rsidP="00103D01">
            <w:pPr>
              <w:spacing w:line="240" w:lineRule="auto"/>
              <w:rPr>
                <w:rFonts w:ascii="Gill Sans MT" w:hAnsi="Gill Sans MT" w:cs="Tahoma"/>
              </w:rPr>
            </w:pPr>
            <w:r w:rsidRPr="00917D36">
              <w:rPr>
                <w:rFonts w:ascii="Gill Sans MT" w:hAnsi="Gill Sans MT"/>
              </w:rPr>
              <w:t xml:space="preserve">Communication and collaboration, Critical thinking, Personal Development and Leadership </w:t>
            </w:r>
          </w:p>
        </w:tc>
      </w:tr>
      <w:tr w:rsidR="003D1966" w:rsidRPr="00917D36" w:rsidTr="00103D01">
        <w:trPr>
          <w:trHeight w:val="332"/>
        </w:trPr>
        <w:tc>
          <w:tcPr>
            <w:tcW w:w="9900" w:type="dxa"/>
            <w:gridSpan w:val="8"/>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rPr>
            </w:pPr>
            <w:r w:rsidRPr="00917D36">
              <w:rPr>
                <w:rFonts w:ascii="Gill Sans MT" w:hAnsi="Gill Sans MT" w:cs="Tahoma"/>
                <w:b/>
              </w:rPr>
              <w:t xml:space="preserve">Keywords: </w:t>
            </w:r>
            <w:r w:rsidRPr="00917D36">
              <w:rPr>
                <w:rFonts w:ascii="Gill Sans MT" w:hAnsi="Gill Sans MT" w:cs="Tahoma"/>
              </w:rPr>
              <w:t>Water, Shape, Size, Colour, Position</w:t>
            </w:r>
          </w:p>
        </w:tc>
      </w:tr>
      <w:tr w:rsidR="003D1966" w:rsidRPr="00917D36" w:rsidTr="00103D01">
        <w:trPr>
          <w:trHeight w:val="332"/>
        </w:trPr>
        <w:tc>
          <w:tcPr>
            <w:tcW w:w="9900" w:type="dxa"/>
            <w:gridSpan w:val="8"/>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b/>
              </w:rPr>
              <w:t>Reference</w:t>
            </w:r>
            <w:r w:rsidRPr="00917D36">
              <w:rPr>
                <w:rFonts w:ascii="Gill Sans MT" w:hAnsi="Gill Sans MT"/>
              </w:rPr>
              <w:t xml:space="preserve"> : KG Curriculum P.g. 70-73</w:t>
            </w:r>
          </w:p>
        </w:tc>
      </w:tr>
      <w:tr w:rsidR="003D1966" w:rsidRPr="00917D36" w:rsidTr="00103D01">
        <w:tc>
          <w:tcPr>
            <w:tcW w:w="9900" w:type="dxa"/>
            <w:gridSpan w:val="8"/>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Phase/Duration</w:t>
            </w:r>
          </w:p>
        </w:tc>
        <w:tc>
          <w:tcPr>
            <w:tcW w:w="5685" w:type="dxa"/>
            <w:gridSpan w:val="6"/>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Resources</w:t>
            </w:r>
          </w:p>
        </w:tc>
      </w:tr>
      <w:tr w:rsidR="003D1966" w:rsidRPr="00917D36" w:rsidTr="00103D01">
        <w:trPr>
          <w:trHeight w:val="980"/>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 xml:space="preserve">PHASE 1: </w:t>
            </w:r>
            <w:r w:rsidRPr="00917D36">
              <w:rPr>
                <w:rFonts w:ascii="Gill Sans MT" w:hAnsi="Gill Sans MT"/>
                <w:b/>
              </w:rPr>
              <w:t>STARTER</w:t>
            </w:r>
          </w:p>
        </w:tc>
        <w:tc>
          <w:tcPr>
            <w:tcW w:w="5685"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Show or name things related to water (rain, tap, fish, etc.)</w:t>
            </w:r>
          </w:p>
          <w:p w:rsidR="003D1966" w:rsidRPr="00917D36" w:rsidRDefault="003D1966" w:rsidP="00103D01">
            <w:pPr>
              <w:spacing w:line="240" w:lineRule="auto"/>
              <w:rPr>
                <w:rFonts w:ascii="Gill Sans MT" w:hAnsi="Gill Sans MT"/>
              </w:rPr>
            </w:pPr>
            <w:r w:rsidRPr="00917D36">
              <w:rPr>
                <w:rFonts w:ascii="Gill Sans MT" w:hAnsi="Gill Sans MT"/>
              </w:rPr>
              <w:t>Ask: “Where do we see water?” “What shape or color is water in a bottle?”</w:t>
            </w:r>
          </w:p>
          <w:p w:rsidR="003D1966" w:rsidRPr="00917D36" w:rsidRDefault="003D1966" w:rsidP="00103D01">
            <w:pPr>
              <w:spacing w:line="240" w:lineRule="auto"/>
              <w:rPr>
                <w:rFonts w:ascii="Gill Sans MT" w:hAnsi="Gill Sans MT"/>
              </w:rPr>
            </w:pPr>
            <w:r w:rsidRPr="00917D36">
              <w:rPr>
                <w:rFonts w:ascii="Gill Sans MT" w:hAnsi="Gill Sans MT"/>
              </w:rPr>
              <w:t>Let learners guess and share their ideas.</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rPr>
          <w:trHeight w:val="980"/>
        </w:trPr>
        <w:tc>
          <w:tcPr>
            <w:tcW w:w="2415"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CIRCLE TIME</w:t>
            </w:r>
          </w:p>
          <w:p w:rsidR="003D1966" w:rsidRPr="00917D36" w:rsidRDefault="003D1966" w:rsidP="00103D01">
            <w:pPr>
              <w:spacing w:line="240" w:lineRule="auto"/>
              <w:rPr>
                <w:rFonts w:ascii="Gill Sans MT" w:hAnsi="Gill Sans MT"/>
                <w:b/>
              </w:rPr>
            </w:pP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p>
        </w:tc>
        <w:tc>
          <w:tcPr>
            <w:tcW w:w="5685"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Have larners draw different water-related items (e.g., fish, glass, bucket).</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Guide them to sort their drawings by:</w:t>
            </w:r>
          </w:p>
          <w:p w:rsidR="003D1966" w:rsidRPr="00917D36" w:rsidRDefault="003D1966" w:rsidP="003D1966">
            <w:pPr>
              <w:pStyle w:val="ListParagraph"/>
              <w:numPr>
                <w:ilvl w:val="0"/>
                <w:numId w:val="2"/>
              </w:numPr>
              <w:spacing w:line="240" w:lineRule="auto"/>
              <w:rPr>
                <w:rFonts w:ascii="Gill Sans MT" w:hAnsi="Gill Sans MT"/>
              </w:rPr>
            </w:pPr>
            <w:r w:rsidRPr="00917D36">
              <w:rPr>
                <w:rFonts w:ascii="Gill Sans MT" w:hAnsi="Gill Sans MT"/>
              </w:rPr>
              <w:t>Colour (blue, red, etc.)</w:t>
            </w:r>
          </w:p>
          <w:p w:rsidR="003D1966" w:rsidRPr="00917D36" w:rsidRDefault="003D1966" w:rsidP="003D1966">
            <w:pPr>
              <w:pStyle w:val="ListParagraph"/>
              <w:numPr>
                <w:ilvl w:val="0"/>
                <w:numId w:val="2"/>
              </w:numPr>
              <w:spacing w:line="240" w:lineRule="auto"/>
              <w:rPr>
                <w:rFonts w:ascii="Gill Sans MT" w:hAnsi="Gill Sans MT"/>
              </w:rPr>
            </w:pPr>
            <w:r w:rsidRPr="00917D36">
              <w:rPr>
                <w:rFonts w:ascii="Gill Sans MT" w:hAnsi="Gill Sans MT"/>
              </w:rPr>
              <w:t>Shape (circle, square, oval)</w:t>
            </w:r>
          </w:p>
          <w:p w:rsidR="003D1966" w:rsidRPr="00917D36" w:rsidRDefault="003D1966" w:rsidP="003D1966">
            <w:pPr>
              <w:pStyle w:val="ListParagraph"/>
              <w:numPr>
                <w:ilvl w:val="0"/>
                <w:numId w:val="2"/>
              </w:numPr>
              <w:spacing w:line="240" w:lineRule="auto"/>
              <w:rPr>
                <w:rFonts w:ascii="Gill Sans MT" w:hAnsi="Gill Sans MT"/>
              </w:rPr>
            </w:pPr>
            <w:r w:rsidRPr="00917D36">
              <w:rPr>
                <w:rFonts w:ascii="Gill Sans MT" w:hAnsi="Gill Sans MT"/>
              </w:rPr>
              <w:t>Size (big/small)</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Ask:</w:t>
            </w:r>
          </w:p>
          <w:p w:rsidR="003D1966" w:rsidRPr="00917D36" w:rsidRDefault="003D1966" w:rsidP="003D1966">
            <w:pPr>
              <w:pStyle w:val="ListParagraph"/>
              <w:numPr>
                <w:ilvl w:val="0"/>
                <w:numId w:val="3"/>
              </w:numPr>
              <w:spacing w:line="240" w:lineRule="auto"/>
              <w:rPr>
                <w:rFonts w:ascii="Gill Sans MT" w:hAnsi="Gill Sans MT"/>
              </w:rPr>
            </w:pPr>
            <w:r w:rsidRPr="00917D36">
              <w:rPr>
                <w:rFonts w:ascii="Gill Sans MT" w:hAnsi="Gill Sans MT"/>
              </w:rPr>
              <w:t>“Which one is the biggest?”</w:t>
            </w:r>
          </w:p>
          <w:p w:rsidR="003D1966" w:rsidRPr="00917D36" w:rsidRDefault="003D1966" w:rsidP="003D1966">
            <w:pPr>
              <w:pStyle w:val="ListParagraph"/>
              <w:numPr>
                <w:ilvl w:val="0"/>
                <w:numId w:val="3"/>
              </w:numPr>
              <w:spacing w:line="240" w:lineRule="auto"/>
              <w:rPr>
                <w:rFonts w:ascii="Gill Sans MT" w:hAnsi="Gill Sans MT"/>
              </w:rPr>
            </w:pPr>
            <w:r w:rsidRPr="00917D36">
              <w:rPr>
                <w:rFonts w:ascii="Gill Sans MT" w:hAnsi="Gill Sans MT"/>
              </w:rPr>
              <w:t>“Which one is round?”</w:t>
            </w:r>
          </w:p>
          <w:p w:rsidR="003D1966" w:rsidRPr="00917D36" w:rsidRDefault="003D1966" w:rsidP="003D1966">
            <w:pPr>
              <w:pStyle w:val="ListParagraph"/>
              <w:numPr>
                <w:ilvl w:val="0"/>
                <w:numId w:val="3"/>
              </w:numPr>
              <w:spacing w:line="240" w:lineRule="auto"/>
              <w:rPr>
                <w:rFonts w:ascii="Gill Sans MT" w:hAnsi="Gill Sans MT"/>
              </w:rPr>
            </w:pPr>
            <w:r w:rsidRPr="00917D36">
              <w:rPr>
                <w:rFonts w:ascii="Gill Sans MT" w:hAnsi="Gill Sans MT"/>
              </w:rPr>
              <w:t>“Can you place the smallest drawing first?”</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p>
        </w:tc>
        <w:tc>
          <w:tcPr>
            <w:tcW w:w="1800"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Picture cards related to water (e.g., fish, bucket, raindrop, tap)</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Number grid chart (1–20)</w:t>
            </w:r>
          </w:p>
        </w:tc>
      </w:tr>
      <w:tr w:rsidR="003D1966" w:rsidRPr="00917D36" w:rsidTr="00103D01">
        <w:trPr>
          <w:trHeight w:val="980"/>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GROUP ACTIVITY 1</w:t>
            </w:r>
          </w:p>
          <w:p w:rsidR="003D1966" w:rsidRPr="00917D36" w:rsidRDefault="003D1966" w:rsidP="00103D01">
            <w:pPr>
              <w:spacing w:line="240" w:lineRule="auto"/>
              <w:rPr>
                <w:rFonts w:ascii="Gill Sans MT" w:hAnsi="Gill Sans MT"/>
              </w:rPr>
            </w:pPr>
            <w:r w:rsidRPr="00917D36">
              <w:rPr>
                <w:rFonts w:ascii="Gill Sans MT" w:hAnsi="Gill Sans MT"/>
              </w:rPr>
              <w:t>(OUTDOOR)</w:t>
            </w:r>
          </w:p>
        </w:tc>
        <w:tc>
          <w:tcPr>
            <w:tcW w:w="5685"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Take learners on a short walk around the school compound.</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Look for objects related to water (e.g., taps, buckets, puddles).</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Play “Find and Describe”:</w:t>
            </w:r>
          </w:p>
          <w:p w:rsidR="003D1966" w:rsidRPr="00917D36" w:rsidRDefault="003D1966" w:rsidP="003D1966">
            <w:pPr>
              <w:pStyle w:val="ListParagraph"/>
              <w:numPr>
                <w:ilvl w:val="0"/>
                <w:numId w:val="5"/>
              </w:numPr>
              <w:spacing w:line="240" w:lineRule="auto"/>
              <w:rPr>
                <w:rFonts w:ascii="Gill Sans MT" w:hAnsi="Gill Sans MT" w:cstheme="minorHAnsi"/>
              </w:rPr>
            </w:pPr>
            <w:r w:rsidRPr="00917D36">
              <w:rPr>
                <w:rFonts w:ascii="Gill Sans MT" w:hAnsi="Gill Sans MT" w:cstheme="minorHAnsi"/>
              </w:rPr>
              <w:t>“Find something shaped like a circle.”</w:t>
            </w:r>
          </w:p>
          <w:p w:rsidR="003D1966" w:rsidRPr="00917D36" w:rsidRDefault="003D1966" w:rsidP="003D1966">
            <w:pPr>
              <w:pStyle w:val="ListParagraph"/>
              <w:numPr>
                <w:ilvl w:val="0"/>
                <w:numId w:val="5"/>
              </w:numPr>
              <w:spacing w:line="240" w:lineRule="auto"/>
              <w:rPr>
                <w:rFonts w:ascii="Gill Sans MT" w:hAnsi="Gill Sans MT" w:cstheme="minorHAnsi"/>
              </w:rPr>
            </w:pPr>
            <w:r w:rsidRPr="00917D36">
              <w:rPr>
                <w:rFonts w:ascii="Gill Sans MT" w:hAnsi="Gill Sans MT" w:cstheme="minorHAnsi"/>
              </w:rPr>
              <w:t>“Is the blue bucket big or small?”</w:t>
            </w:r>
          </w:p>
          <w:p w:rsidR="003D1966" w:rsidRPr="00917D36" w:rsidRDefault="003D1966" w:rsidP="003D1966">
            <w:pPr>
              <w:pStyle w:val="ListParagraph"/>
              <w:numPr>
                <w:ilvl w:val="0"/>
                <w:numId w:val="5"/>
              </w:numPr>
              <w:spacing w:line="240" w:lineRule="auto"/>
              <w:rPr>
                <w:rFonts w:ascii="Gill Sans MT" w:hAnsi="Gill Sans MT" w:cstheme="minorHAnsi"/>
              </w:rPr>
            </w:pPr>
            <w:r w:rsidRPr="00917D36">
              <w:rPr>
                <w:rFonts w:ascii="Gill Sans MT" w:hAnsi="Gill Sans MT" w:cstheme="minorHAnsi"/>
              </w:rPr>
              <w:t>“Stand behind the tap. Who is beside you?”</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Cutouts in various colors, shapes, and sizes</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cstheme="minorHAnsi"/>
              </w:rPr>
            </w:pPr>
            <w:r w:rsidRPr="00917D36">
              <w:rPr>
                <w:rFonts w:ascii="Gill Sans MT" w:hAnsi="Gill Sans MT"/>
              </w:rPr>
              <w:t>Flashcards with position words</w:t>
            </w:r>
          </w:p>
        </w:tc>
      </w:tr>
      <w:tr w:rsidR="003D1966" w:rsidRPr="00917D36" w:rsidTr="00103D01">
        <w:trPr>
          <w:trHeight w:val="980"/>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lastRenderedPageBreak/>
              <w:t xml:space="preserve">PHASE 2: </w:t>
            </w:r>
            <w:r w:rsidRPr="00917D36">
              <w:rPr>
                <w:rFonts w:ascii="Gill Sans MT" w:hAnsi="Gill Sans MT"/>
                <w:b/>
              </w:rPr>
              <w:t>MAIN LEARNING</w:t>
            </w:r>
            <w:r w:rsidRPr="00917D36">
              <w:rPr>
                <w:rFonts w:ascii="Gill Sans MT" w:hAnsi="Gill Sans MT"/>
              </w:rPr>
              <w:t xml:space="preserve"> </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GROUP ACTIVITY 2</w:t>
            </w:r>
          </w:p>
          <w:p w:rsidR="003D1966" w:rsidRPr="00917D36" w:rsidRDefault="003D1966" w:rsidP="00103D01">
            <w:pPr>
              <w:spacing w:line="240" w:lineRule="auto"/>
              <w:rPr>
                <w:rFonts w:ascii="Gill Sans MT" w:hAnsi="Gill Sans MT"/>
              </w:rPr>
            </w:pPr>
            <w:r w:rsidRPr="00917D36">
              <w:rPr>
                <w:rFonts w:ascii="Gill Sans MT" w:hAnsi="Gill Sans MT"/>
              </w:rPr>
              <w:t>(INDOOR)</w:t>
            </w:r>
          </w:p>
        </w:tc>
        <w:tc>
          <w:tcPr>
            <w:tcW w:w="5685"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Use drawings or toy items (fish, buckets, raindrops):</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 xml:space="preserve">    Arrange items in a row.</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 xml:space="preserve">    </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Ask learners to tell the position using words like:</w:t>
            </w:r>
          </w:p>
          <w:p w:rsidR="003D1966" w:rsidRPr="00917D36" w:rsidRDefault="003D1966" w:rsidP="003D1966">
            <w:pPr>
              <w:pStyle w:val="ListParagraph"/>
              <w:numPr>
                <w:ilvl w:val="0"/>
                <w:numId w:val="4"/>
              </w:numPr>
              <w:spacing w:line="240" w:lineRule="auto"/>
              <w:rPr>
                <w:rFonts w:ascii="Gill Sans MT" w:hAnsi="Gill Sans MT" w:cstheme="minorHAnsi"/>
              </w:rPr>
            </w:pPr>
            <w:r w:rsidRPr="00917D36">
              <w:rPr>
                <w:rFonts w:ascii="Gill Sans MT" w:hAnsi="Gill Sans MT" w:cstheme="minorHAnsi"/>
              </w:rPr>
              <w:t>First, second, third, last</w:t>
            </w:r>
          </w:p>
          <w:p w:rsidR="003D1966" w:rsidRPr="00917D36" w:rsidRDefault="003D1966" w:rsidP="003D1966">
            <w:pPr>
              <w:pStyle w:val="ListParagraph"/>
              <w:numPr>
                <w:ilvl w:val="0"/>
                <w:numId w:val="4"/>
              </w:numPr>
              <w:spacing w:line="240" w:lineRule="auto"/>
              <w:rPr>
                <w:rFonts w:ascii="Gill Sans MT" w:hAnsi="Gill Sans MT" w:cstheme="minorHAnsi"/>
              </w:rPr>
            </w:pPr>
            <w:r w:rsidRPr="00917D36">
              <w:rPr>
                <w:rFonts w:ascii="Gill Sans MT" w:hAnsi="Gill Sans MT" w:cstheme="minorHAnsi"/>
              </w:rPr>
              <w:t>In front of, behind, beside</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Guide them to rearrange the items and describe positions again.</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theme="minorHAnsi"/>
              </w:rPr>
            </w:pPr>
            <w:r w:rsidRPr="00917D36">
              <w:rPr>
                <w:rFonts w:ascii="Gill Sans MT" w:hAnsi="Gill Sans MT"/>
              </w:rPr>
              <w:t>Plastic animals, toy cars, blocks</w:t>
            </w:r>
          </w:p>
        </w:tc>
      </w:tr>
      <w:tr w:rsidR="003D1966" w:rsidRPr="00917D36" w:rsidTr="00103D01">
        <w:trPr>
          <w:trHeight w:val="890"/>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LEARNING CENTER</w:t>
            </w:r>
          </w:p>
        </w:tc>
        <w:tc>
          <w:tcPr>
            <w:tcW w:w="5685"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Centre 1: Colour &amp; Shape Sorting Station</w:t>
            </w:r>
          </w:p>
          <w:p w:rsidR="003D1966" w:rsidRPr="00917D36" w:rsidRDefault="003D1966" w:rsidP="00103D01">
            <w:pPr>
              <w:spacing w:line="240" w:lineRule="auto"/>
              <w:rPr>
                <w:rFonts w:ascii="Gill Sans MT" w:hAnsi="Gill Sans MT"/>
              </w:rPr>
            </w:pPr>
          </w:p>
          <w:p w:rsidR="003D1966" w:rsidRPr="00917D36" w:rsidRDefault="003D1966" w:rsidP="003D1966">
            <w:pPr>
              <w:pStyle w:val="ListParagraph"/>
              <w:numPr>
                <w:ilvl w:val="0"/>
                <w:numId w:val="6"/>
              </w:numPr>
              <w:spacing w:line="240" w:lineRule="auto"/>
              <w:rPr>
                <w:rFonts w:ascii="Gill Sans MT" w:hAnsi="Gill Sans MT"/>
              </w:rPr>
            </w:pPr>
            <w:r w:rsidRPr="00917D36">
              <w:rPr>
                <w:rFonts w:ascii="Gill Sans MT" w:hAnsi="Gill Sans MT"/>
              </w:rPr>
              <w:t>Learners sort cutouts of water objects by colour and shape into labeled baskets.</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Centre 2: Size Comparison Table</w:t>
            </w:r>
          </w:p>
          <w:p w:rsidR="003D1966" w:rsidRPr="00917D36" w:rsidRDefault="003D1966" w:rsidP="00103D01">
            <w:pPr>
              <w:spacing w:line="240" w:lineRule="auto"/>
              <w:rPr>
                <w:rFonts w:ascii="Gill Sans MT" w:hAnsi="Gill Sans MT"/>
              </w:rPr>
            </w:pPr>
          </w:p>
          <w:p w:rsidR="003D1966" w:rsidRPr="00917D36" w:rsidRDefault="003D1966" w:rsidP="003D1966">
            <w:pPr>
              <w:pStyle w:val="ListParagraph"/>
              <w:numPr>
                <w:ilvl w:val="0"/>
                <w:numId w:val="6"/>
              </w:numPr>
              <w:spacing w:line="240" w:lineRule="auto"/>
              <w:rPr>
                <w:rFonts w:ascii="Gill Sans MT" w:hAnsi="Gill Sans MT"/>
              </w:rPr>
            </w:pPr>
            <w:r w:rsidRPr="00917D36">
              <w:rPr>
                <w:rFonts w:ascii="Gill Sans MT" w:hAnsi="Gill Sans MT"/>
              </w:rPr>
              <w:t>Match pictures of water containers by size (big/small/medium).</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Centre 3: Number Grid Mat</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 xml:space="preserve"> Use a floor mat with numbers 1–20. Call out a number:</w:t>
            </w:r>
          </w:p>
          <w:p w:rsidR="003D1966" w:rsidRPr="00917D36" w:rsidRDefault="003D1966" w:rsidP="003D1966">
            <w:pPr>
              <w:pStyle w:val="ListParagraph"/>
              <w:numPr>
                <w:ilvl w:val="0"/>
                <w:numId w:val="6"/>
              </w:numPr>
              <w:spacing w:line="240" w:lineRule="auto"/>
              <w:rPr>
                <w:rFonts w:ascii="Gill Sans MT" w:hAnsi="Gill Sans MT"/>
              </w:rPr>
            </w:pPr>
            <w:r w:rsidRPr="00917D36">
              <w:rPr>
                <w:rFonts w:ascii="Gill Sans MT" w:hAnsi="Gill Sans MT"/>
              </w:rPr>
              <w:t>“Find number 8. What number is beside it?”</w:t>
            </w:r>
          </w:p>
          <w:p w:rsidR="003D1966" w:rsidRPr="00917D36" w:rsidRDefault="003D1966" w:rsidP="003D1966">
            <w:pPr>
              <w:pStyle w:val="ListParagraph"/>
              <w:numPr>
                <w:ilvl w:val="0"/>
                <w:numId w:val="6"/>
              </w:numPr>
              <w:spacing w:line="240" w:lineRule="auto"/>
              <w:rPr>
                <w:rFonts w:ascii="Gill Sans MT" w:hAnsi="Gill Sans MT"/>
              </w:rPr>
            </w:pPr>
            <w:r w:rsidRPr="00917D36">
              <w:rPr>
                <w:rFonts w:ascii="Gill Sans MT" w:hAnsi="Gill Sans MT"/>
              </w:rPr>
              <w:t>“What number is below 10?”</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Centre 4: Drawing &amp; Position Station</w:t>
            </w:r>
          </w:p>
          <w:p w:rsidR="003D1966" w:rsidRPr="00917D36" w:rsidRDefault="003D1966" w:rsidP="00103D01">
            <w:pPr>
              <w:spacing w:line="240" w:lineRule="auto"/>
              <w:rPr>
                <w:rFonts w:ascii="Gill Sans MT" w:hAnsi="Gill Sans MT"/>
              </w:rPr>
            </w:pPr>
            <w:r w:rsidRPr="00917D36">
              <w:rPr>
                <w:rFonts w:ascii="Gill Sans MT" w:hAnsi="Gill Sans MT"/>
              </w:rPr>
              <w:t xml:space="preserve">    Learners draw 3 water-related things.</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Arrange them and describe positions: “The fish is first, the tap is in the middle…”</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rPr>
          <w:trHeight w:val="1214"/>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STORY SHARING</w:t>
            </w:r>
          </w:p>
        </w:tc>
        <w:tc>
          <w:tcPr>
            <w:tcW w:w="5685"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Read a storybook about water (e.g., *"Water’s Journey" or "Where Does Water Go?")</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Pause to ask:</w:t>
            </w:r>
          </w:p>
          <w:p w:rsidR="003D1966" w:rsidRPr="00917D36" w:rsidRDefault="003D1966" w:rsidP="00103D01">
            <w:pPr>
              <w:spacing w:line="240" w:lineRule="auto"/>
              <w:rPr>
                <w:rFonts w:ascii="Gill Sans MT" w:hAnsi="Gill Sans MT"/>
              </w:rPr>
            </w:pPr>
            <w:r w:rsidRPr="00917D36">
              <w:rPr>
                <w:rFonts w:ascii="Gill Sans MT" w:hAnsi="Gill Sans MT"/>
              </w:rPr>
              <w:t xml:space="preserve">    “Where is the water? In front or behind the rock?”</w:t>
            </w:r>
          </w:p>
          <w:p w:rsidR="003D1966" w:rsidRPr="00917D36" w:rsidRDefault="003D1966" w:rsidP="00103D01">
            <w:pPr>
              <w:spacing w:line="240" w:lineRule="auto"/>
              <w:rPr>
                <w:rFonts w:ascii="Gill Sans MT" w:hAnsi="Gill Sans MT"/>
              </w:rPr>
            </w:pPr>
            <w:r w:rsidRPr="00917D36">
              <w:rPr>
                <w:rFonts w:ascii="Gill Sans MT" w:hAnsi="Gill Sans MT"/>
              </w:rPr>
              <w:t xml:space="preserve">    “Where is the fish? First or last?”</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Use positional words to describe pictures in the book.</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rPr>
          <w:trHeight w:val="773"/>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 xml:space="preserve">PHASE 3: </w:t>
            </w:r>
            <w:r w:rsidRPr="00917D36">
              <w:rPr>
                <w:rFonts w:ascii="Gill Sans MT" w:hAnsi="Gill Sans MT"/>
                <w:b/>
              </w:rPr>
              <w:t>REFLECTION</w:t>
            </w:r>
          </w:p>
        </w:tc>
        <w:tc>
          <w:tcPr>
            <w:tcW w:w="5685"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Learners share what they have learnt with their peers and class.</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bl>
    <w:p w:rsidR="003D1966" w:rsidRPr="00917D36" w:rsidRDefault="003D1966" w:rsidP="003D1966">
      <w:pPr>
        <w:rPr>
          <w:rFonts w:ascii="Gill Sans MT" w:hAnsi="Gill Sans MT"/>
        </w:rPr>
      </w:pPr>
    </w:p>
    <w:p w:rsidR="003D1966" w:rsidRPr="00917D36" w:rsidRDefault="003D1966" w:rsidP="003D1966">
      <w:pPr>
        <w:rPr>
          <w:rFonts w:ascii="Gill Sans MT" w:hAnsi="Gill Sans MT"/>
        </w:rPr>
      </w:pPr>
    </w:p>
    <w:p w:rsidR="003D1966" w:rsidRPr="00917D36" w:rsidRDefault="003D1966" w:rsidP="003D1966">
      <w:pPr>
        <w:spacing w:line="259" w:lineRule="auto"/>
        <w:rPr>
          <w:rFonts w:ascii="Gill Sans MT" w:hAnsi="Gill Sans MT"/>
        </w:rPr>
      </w:pPr>
      <w:r w:rsidRPr="00917D36">
        <w:rPr>
          <w:rFonts w:ascii="Gill Sans MT" w:hAnsi="Gill Sans MT"/>
        </w:rPr>
        <w:br w:type="page"/>
      </w:r>
    </w:p>
    <w:tbl>
      <w:tblPr>
        <w:tblStyle w:val="TableGrid"/>
        <w:tblW w:w="9900" w:type="dxa"/>
        <w:tblInd w:w="-365" w:type="dxa"/>
        <w:tblLook w:val="04A0" w:firstRow="1" w:lastRow="0" w:firstColumn="1" w:lastColumn="0" w:noHBand="0" w:noVBand="1"/>
      </w:tblPr>
      <w:tblGrid>
        <w:gridCol w:w="2061"/>
        <w:gridCol w:w="819"/>
        <w:gridCol w:w="487"/>
        <w:gridCol w:w="503"/>
        <w:gridCol w:w="1750"/>
        <w:gridCol w:w="1828"/>
        <w:gridCol w:w="652"/>
        <w:gridCol w:w="1800"/>
      </w:tblGrid>
      <w:tr w:rsidR="003D1966" w:rsidRPr="00917D36" w:rsidTr="00103D01">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lastRenderedPageBreak/>
              <w:t xml:space="preserve">Subject: </w:t>
            </w:r>
            <w:r w:rsidRPr="00917D36">
              <w:rPr>
                <w:rFonts w:ascii="Gill Sans MT" w:hAnsi="Gill Sans MT"/>
                <w:b/>
              </w:rPr>
              <w:t>CREATIVE ARTS</w:t>
            </w:r>
          </w:p>
          <w:p w:rsidR="003D1966" w:rsidRPr="00917D36" w:rsidRDefault="003D1966" w:rsidP="00103D01">
            <w:pPr>
              <w:spacing w:line="240" w:lineRule="auto"/>
              <w:rPr>
                <w:rFonts w:ascii="Gill Sans MT" w:hAnsi="Gill Sans MT" w:cs="Tahoma"/>
                <w:b/>
              </w:rPr>
            </w:pPr>
          </w:p>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Day: </w:t>
            </w:r>
            <w:r w:rsidRPr="00917D36">
              <w:rPr>
                <w:rFonts w:ascii="Gill Sans MT" w:hAnsi="Gill Sans MT" w:cs="Tahoma"/>
              </w:rPr>
              <w:t>TUESDAY</w:t>
            </w:r>
          </w:p>
        </w:tc>
        <w:tc>
          <w:tcPr>
            <w:tcW w:w="4280" w:type="dxa"/>
            <w:gridSpan w:val="3"/>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heme="minorHAnsi"/>
                <w:b/>
              </w:rPr>
            </w:pPr>
            <w:r w:rsidRPr="00917D36">
              <w:rPr>
                <w:rFonts w:ascii="Gill Sans MT" w:hAnsi="Gill Sans MT" w:cs="Tahoma"/>
                <w:b/>
              </w:rPr>
              <w:t xml:space="preserve">Strand: </w:t>
            </w:r>
            <w:r w:rsidRPr="00917D36">
              <w:rPr>
                <w:rFonts w:ascii="Gill Sans MT" w:hAnsi="Gill Sans MT" w:cstheme="minorHAnsi"/>
              </w:rPr>
              <w:t>All Around Us</w:t>
            </w:r>
          </w:p>
        </w:tc>
      </w:tr>
      <w:tr w:rsidR="003D1966" w:rsidRPr="00917D36" w:rsidTr="00103D01">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p>
        </w:tc>
        <w:tc>
          <w:tcPr>
            <w:tcW w:w="428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heme="minorHAnsi"/>
              </w:rPr>
            </w:pPr>
            <w:r w:rsidRPr="00917D36">
              <w:rPr>
                <w:rFonts w:ascii="Gill Sans MT" w:hAnsi="Gill Sans MT" w:cs="Tahoma"/>
                <w:b/>
              </w:rPr>
              <w:t xml:space="preserve">Sub Strand: </w:t>
            </w:r>
            <w:r w:rsidRPr="00917D36">
              <w:rPr>
                <w:rFonts w:ascii="Gill Sans MT" w:hAnsi="Gill Sans MT"/>
              </w:rPr>
              <w:t>Water</w:t>
            </w:r>
          </w:p>
        </w:tc>
      </w:tr>
      <w:tr w:rsidR="003D1966" w:rsidRPr="00917D36" w:rsidTr="00103D01">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Class: </w:t>
            </w:r>
            <w:r w:rsidRPr="00917D36">
              <w:rPr>
                <w:rFonts w:ascii="Gill Sans MT" w:hAnsi="Gill Sans MT" w:cstheme="minorHAnsi"/>
              </w:rPr>
              <w:t>KG 1</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Class Size: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heme="minorHAnsi"/>
              </w:rPr>
            </w:pPr>
          </w:p>
        </w:tc>
      </w:tr>
      <w:tr w:rsidR="003D1966" w:rsidRPr="00917D36" w:rsidTr="00103D01">
        <w:trPr>
          <w:trHeight w:val="474"/>
        </w:trPr>
        <w:tc>
          <w:tcPr>
            <w:tcW w:w="3870" w:type="dxa"/>
            <w:gridSpan w:val="4"/>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Content Standard: </w:t>
            </w:r>
          </w:p>
          <w:p w:rsidR="003D1966" w:rsidRPr="00917D36" w:rsidRDefault="003D1966" w:rsidP="00103D01">
            <w:pPr>
              <w:spacing w:line="240" w:lineRule="auto"/>
              <w:rPr>
                <w:rFonts w:ascii="Gill Sans MT" w:hAnsi="Gill Sans MT" w:cs="Tahoma"/>
                <w:b/>
              </w:rPr>
            </w:pPr>
            <w:r w:rsidRPr="00917D36">
              <w:rPr>
                <w:rFonts w:ascii="Gill Sans MT" w:hAnsi="Gill Sans MT" w:cstheme="minorHAnsi"/>
              </w:rPr>
              <w:t>K1.6.3.1 Demonstrate understanding of sources of water and its uses.</w:t>
            </w:r>
          </w:p>
        </w:tc>
        <w:tc>
          <w:tcPr>
            <w:tcW w:w="6030" w:type="dxa"/>
            <w:gridSpan w:val="4"/>
            <w:tcBorders>
              <w:top w:val="single" w:sz="4" w:space="0" w:color="auto"/>
              <w:left w:val="single" w:sz="4" w:space="0" w:color="auto"/>
              <w:bottom w:val="single" w:sz="4" w:space="0" w:color="auto"/>
              <w:right w:val="single" w:sz="4" w:space="0" w:color="auto"/>
            </w:tcBorders>
            <w:vAlign w:val="center"/>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Indicator: </w:t>
            </w:r>
          </w:p>
          <w:p w:rsidR="003D1966" w:rsidRPr="00917D36" w:rsidRDefault="003D1966" w:rsidP="00103D01">
            <w:pPr>
              <w:spacing w:line="240" w:lineRule="auto"/>
              <w:rPr>
                <w:rFonts w:ascii="Gill Sans MT" w:hAnsi="Gill Sans MT" w:cs="Tahoma"/>
              </w:rPr>
            </w:pPr>
            <w:r w:rsidRPr="00917D36">
              <w:rPr>
                <w:rFonts w:ascii="Gill Sans MT" w:hAnsi="Gill Sans MT" w:cstheme="minorHAnsi"/>
              </w:rPr>
              <w:t>K1.6.3.1.5  design, make, exhibit, and respond to own or others art works</w:t>
            </w:r>
          </w:p>
        </w:tc>
      </w:tr>
      <w:tr w:rsidR="003D1966" w:rsidRPr="00917D36" w:rsidTr="00103D01">
        <w:trPr>
          <w:trHeight w:val="494"/>
        </w:trPr>
        <w:tc>
          <w:tcPr>
            <w:tcW w:w="7448" w:type="dxa"/>
            <w:gridSpan w:val="6"/>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Performance Indicator: </w:t>
            </w:r>
          </w:p>
          <w:p w:rsidR="003D1966" w:rsidRPr="00917D36" w:rsidRDefault="003D1966" w:rsidP="00103D01">
            <w:pPr>
              <w:spacing w:line="240" w:lineRule="auto"/>
              <w:rPr>
                <w:rFonts w:ascii="Gill Sans MT" w:hAnsi="Gill Sans MT"/>
              </w:rPr>
            </w:pPr>
            <w:r w:rsidRPr="00917D36">
              <w:rPr>
                <w:rFonts w:ascii="Gill Sans MT" w:hAnsi="Gill Sans MT" w:cstheme="minorHAnsi"/>
              </w:rPr>
              <w:t xml:space="preserve">Learners can </w:t>
            </w:r>
          </w:p>
          <w:p w:rsidR="003D1966" w:rsidRPr="00917D36" w:rsidRDefault="003D1966" w:rsidP="00103D01">
            <w:pPr>
              <w:pStyle w:val="Default"/>
              <w:numPr>
                <w:ilvl w:val="0"/>
                <w:numId w:val="1"/>
              </w:numPr>
              <w:rPr>
                <w:sz w:val="22"/>
                <w:szCs w:val="22"/>
              </w:rPr>
            </w:pPr>
            <w:r w:rsidRPr="00917D36">
              <w:rPr>
                <w:sz w:val="22"/>
                <w:szCs w:val="22"/>
              </w:rPr>
              <w:t>Identify at least two sources of water (e.g. rain, tap, river, well).</w:t>
            </w:r>
          </w:p>
          <w:p w:rsidR="003D1966" w:rsidRPr="00917D36" w:rsidRDefault="003D1966" w:rsidP="00103D01">
            <w:pPr>
              <w:pStyle w:val="Default"/>
              <w:numPr>
                <w:ilvl w:val="0"/>
                <w:numId w:val="1"/>
              </w:numPr>
              <w:rPr>
                <w:sz w:val="22"/>
                <w:szCs w:val="22"/>
              </w:rPr>
            </w:pPr>
            <w:r w:rsidRPr="00917D36">
              <w:rPr>
                <w:sz w:val="22"/>
                <w:szCs w:val="22"/>
              </w:rPr>
              <w:t>Talk briefly about where water comes from.</w:t>
            </w:r>
          </w:p>
          <w:p w:rsidR="003D1966" w:rsidRPr="00917D36" w:rsidRDefault="003D1966" w:rsidP="00103D01">
            <w:pPr>
              <w:pStyle w:val="Default"/>
              <w:numPr>
                <w:ilvl w:val="0"/>
                <w:numId w:val="1"/>
              </w:numPr>
              <w:rPr>
                <w:sz w:val="22"/>
                <w:szCs w:val="22"/>
              </w:rPr>
            </w:pPr>
            <w:r w:rsidRPr="00917D36">
              <w:rPr>
                <w:sz w:val="22"/>
                <w:szCs w:val="22"/>
              </w:rPr>
              <w:t>Draw simple pictures of different water sources.</w:t>
            </w:r>
          </w:p>
          <w:p w:rsidR="003D1966" w:rsidRPr="00917D36" w:rsidRDefault="003D1966" w:rsidP="00103D01">
            <w:pPr>
              <w:pStyle w:val="Default"/>
              <w:numPr>
                <w:ilvl w:val="0"/>
                <w:numId w:val="1"/>
              </w:numPr>
              <w:rPr>
                <w:sz w:val="22"/>
                <w:szCs w:val="22"/>
              </w:rPr>
            </w:pPr>
            <w:r w:rsidRPr="00917D36">
              <w:rPr>
                <w:sz w:val="22"/>
                <w:szCs w:val="22"/>
              </w:rPr>
              <w:t>Use simple vocabulary related to water.</w:t>
            </w:r>
          </w:p>
        </w:tc>
        <w:tc>
          <w:tcPr>
            <w:tcW w:w="2452" w:type="dxa"/>
            <w:gridSpan w:val="2"/>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Core Competencies:</w:t>
            </w:r>
          </w:p>
          <w:p w:rsidR="003D1966" w:rsidRPr="00917D36" w:rsidRDefault="003D1966" w:rsidP="00103D01">
            <w:pPr>
              <w:spacing w:line="240" w:lineRule="auto"/>
              <w:rPr>
                <w:rFonts w:ascii="Gill Sans MT" w:hAnsi="Gill Sans MT" w:cs="Tahoma"/>
              </w:rPr>
            </w:pPr>
            <w:r w:rsidRPr="00917D36">
              <w:rPr>
                <w:rFonts w:ascii="Gill Sans MT" w:hAnsi="Gill Sans MT"/>
              </w:rPr>
              <w:t xml:space="preserve">Communication and collaboration, Critical thinking, Personal Development and Leadership </w:t>
            </w:r>
          </w:p>
        </w:tc>
      </w:tr>
      <w:tr w:rsidR="003D1966" w:rsidRPr="00917D36" w:rsidTr="00103D01">
        <w:trPr>
          <w:trHeight w:val="332"/>
        </w:trPr>
        <w:tc>
          <w:tcPr>
            <w:tcW w:w="9900" w:type="dxa"/>
            <w:gridSpan w:val="8"/>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rPr>
            </w:pPr>
            <w:r w:rsidRPr="00917D36">
              <w:rPr>
                <w:rFonts w:ascii="Gill Sans MT" w:hAnsi="Gill Sans MT" w:cs="Tahoma"/>
                <w:b/>
              </w:rPr>
              <w:t xml:space="preserve">Keywords: </w:t>
            </w:r>
            <w:r w:rsidRPr="00917D36">
              <w:rPr>
                <w:rFonts w:ascii="Gill Sans MT" w:hAnsi="Gill Sans MT" w:cs="Tahoma"/>
              </w:rPr>
              <w:t>Water, Shape, Size, Colour, Position, Water, Rain, Tap, River, Well</w:t>
            </w:r>
          </w:p>
        </w:tc>
      </w:tr>
      <w:tr w:rsidR="003D1966" w:rsidRPr="00917D36" w:rsidTr="00103D01">
        <w:trPr>
          <w:trHeight w:val="332"/>
        </w:trPr>
        <w:tc>
          <w:tcPr>
            <w:tcW w:w="9900" w:type="dxa"/>
            <w:gridSpan w:val="8"/>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b/>
              </w:rPr>
              <w:t>Reference</w:t>
            </w:r>
            <w:r w:rsidRPr="00917D36">
              <w:rPr>
                <w:rFonts w:ascii="Gill Sans MT" w:hAnsi="Gill Sans MT"/>
              </w:rPr>
              <w:t xml:space="preserve"> : KG Curriculum P.g. 70-73</w:t>
            </w:r>
          </w:p>
        </w:tc>
      </w:tr>
      <w:tr w:rsidR="003D1966" w:rsidRPr="00917D36" w:rsidTr="00103D01">
        <w:tc>
          <w:tcPr>
            <w:tcW w:w="9900" w:type="dxa"/>
            <w:gridSpan w:val="8"/>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c>
          <w:tcPr>
            <w:tcW w:w="2061"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Phase/Duration</w:t>
            </w:r>
          </w:p>
        </w:tc>
        <w:tc>
          <w:tcPr>
            <w:tcW w:w="6039" w:type="dxa"/>
            <w:gridSpan w:val="6"/>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Resources</w:t>
            </w:r>
          </w:p>
        </w:tc>
      </w:tr>
      <w:tr w:rsidR="003D1966" w:rsidRPr="00917D36" w:rsidTr="00103D01">
        <w:trPr>
          <w:trHeight w:val="980"/>
        </w:trPr>
        <w:tc>
          <w:tcPr>
            <w:tcW w:w="2061"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 xml:space="preserve">PHASE 1: </w:t>
            </w:r>
            <w:r w:rsidRPr="00917D36">
              <w:rPr>
                <w:rFonts w:ascii="Gill Sans MT" w:hAnsi="Gill Sans MT"/>
                <w:b/>
              </w:rPr>
              <w:t>STARTER</w:t>
            </w:r>
          </w:p>
        </w:tc>
        <w:tc>
          <w:tcPr>
            <w:tcW w:w="6039"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Show pictures of different places water comes from: rain, tap, river, well, etc.</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Ask:</w:t>
            </w:r>
          </w:p>
          <w:p w:rsidR="003D1966" w:rsidRPr="00917D36" w:rsidRDefault="003D1966" w:rsidP="00103D01">
            <w:pPr>
              <w:spacing w:line="240" w:lineRule="auto"/>
              <w:rPr>
                <w:rFonts w:ascii="Gill Sans MT" w:hAnsi="Gill Sans MT"/>
              </w:rPr>
            </w:pPr>
            <w:r w:rsidRPr="00917D36">
              <w:rPr>
                <w:rFonts w:ascii="Gill Sans MT" w:hAnsi="Gill Sans MT"/>
              </w:rPr>
              <w:t xml:space="preserve">    “What is this?”</w:t>
            </w:r>
          </w:p>
          <w:p w:rsidR="003D1966" w:rsidRPr="00917D36" w:rsidRDefault="003D1966" w:rsidP="00103D01">
            <w:pPr>
              <w:spacing w:line="240" w:lineRule="auto"/>
              <w:rPr>
                <w:rFonts w:ascii="Gill Sans MT" w:hAnsi="Gill Sans MT"/>
              </w:rPr>
            </w:pPr>
            <w:r w:rsidRPr="00917D36">
              <w:rPr>
                <w:rFonts w:ascii="Gill Sans MT" w:hAnsi="Gill Sans MT"/>
              </w:rPr>
              <w:t xml:space="preserve">    “Where do we get water from?”</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Let learners name what they see.</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rPr>
          <w:trHeight w:val="980"/>
        </w:trPr>
        <w:tc>
          <w:tcPr>
            <w:tcW w:w="2061"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CIRCLE TIME</w:t>
            </w:r>
          </w:p>
          <w:p w:rsidR="003D1966" w:rsidRPr="00917D36" w:rsidRDefault="003D1966" w:rsidP="00103D01">
            <w:pPr>
              <w:spacing w:line="240" w:lineRule="auto"/>
              <w:rPr>
                <w:rFonts w:ascii="Gill Sans MT" w:hAnsi="Gill Sans MT"/>
                <w:b/>
              </w:rPr>
            </w:pP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p>
        </w:tc>
        <w:tc>
          <w:tcPr>
            <w:tcW w:w="6039"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Show real objects or pictures: a tap, rain, bottle, bucket, river.</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Ask learners where they get water to drink, bathe, or cook.</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Teach simple chant:</w:t>
            </w:r>
          </w:p>
          <w:p w:rsidR="003D1966" w:rsidRPr="00917D36" w:rsidRDefault="003D1966" w:rsidP="00103D01">
            <w:pPr>
              <w:spacing w:line="240" w:lineRule="auto"/>
              <w:rPr>
                <w:rFonts w:ascii="Gill Sans MT" w:hAnsi="Gill Sans MT"/>
              </w:rPr>
            </w:pPr>
            <w:r w:rsidRPr="00917D36">
              <w:rPr>
                <w:rFonts w:ascii="Gill Sans MT" w:hAnsi="Gill Sans MT"/>
              </w:rPr>
              <w:t>"Rain, river, tap and well — Water comes from all so well!"</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Discuss how we use water and where it comes from.</w:t>
            </w:r>
          </w:p>
        </w:tc>
        <w:tc>
          <w:tcPr>
            <w:tcW w:w="1800"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Picture flashcards of living and non-living things</w:t>
            </w:r>
          </w:p>
        </w:tc>
      </w:tr>
      <w:tr w:rsidR="003D1966" w:rsidRPr="00917D36" w:rsidTr="00103D01">
        <w:trPr>
          <w:trHeight w:val="980"/>
        </w:trPr>
        <w:tc>
          <w:tcPr>
            <w:tcW w:w="2061"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GROUP ACTIVITY 1</w:t>
            </w:r>
          </w:p>
          <w:p w:rsidR="003D1966" w:rsidRPr="00917D36" w:rsidRDefault="003D1966" w:rsidP="00103D01">
            <w:pPr>
              <w:spacing w:line="240" w:lineRule="auto"/>
              <w:rPr>
                <w:rFonts w:ascii="Gill Sans MT" w:hAnsi="Gill Sans MT"/>
              </w:rPr>
            </w:pPr>
            <w:r w:rsidRPr="00917D36">
              <w:rPr>
                <w:rFonts w:ascii="Gill Sans MT" w:hAnsi="Gill Sans MT"/>
              </w:rPr>
              <w:t>(OUTDOOR)</w:t>
            </w:r>
          </w:p>
        </w:tc>
        <w:tc>
          <w:tcPr>
            <w:tcW w:w="6039"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Take learners on a walk around the school to look for real water sources like taps or tanks.</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Ask:</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 xml:space="preserve">    “What is this called?”</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 xml:space="preserve">    “What comes out of it?”</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Let learners describe what they saw when they return.</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theme="minorHAnsi"/>
              </w:rPr>
            </w:pPr>
            <w:r w:rsidRPr="00917D36">
              <w:rPr>
                <w:rFonts w:ascii="Gill Sans MT" w:hAnsi="Gill Sans MT"/>
              </w:rPr>
              <w:t>Picture flashcards (living &amp; non-living)</w:t>
            </w:r>
          </w:p>
        </w:tc>
      </w:tr>
      <w:tr w:rsidR="003D1966" w:rsidRPr="00917D36" w:rsidTr="00103D01">
        <w:trPr>
          <w:trHeight w:val="980"/>
        </w:trPr>
        <w:tc>
          <w:tcPr>
            <w:tcW w:w="2061"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 xml:space="preserve">PHASE 2: </w:t>
            </w:r>
            <w:r w:rsidRPr="00917D36">
              <w:rPr>
                <w:rFonts w:ascii="Gill Sans MT" w:hAnsi="Gill Sans MT"/>
                <w:b/>
              </w:rPr>
              <w:t>MAIN LEARNING</w:t>
            </w:r>
            <w:r w:rsidRPr="00917D36">
              <w:rPr>
                <w:rFonts w:ascii="Gill Sans MT" w:hAnsi="Gill Sans MT"/>
              </w:rPr>
              <w:t xml:space="preserve"> </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GROUP ACTIVITY 2</w:t>
            </w:r>
          </w:p>
          <w:p w:rsidR="003D1966" w:rsidRPr="00917D36" w:rsidRDefault="003D1966" w:rsidP="00103D01">
            <w:pPr>
              <w:spacing w:line="240" w:lineRule="auto"/>
              <w:rPr>
                <w:rFonts w:ascii="Gill Sans MT" w:hAnsi="Gill Sans MT"/>
              </w:rPr>
            </w:pPr>
            <w:r w:rsidRPr="00917D36">
              <w:rPr>
                <w:rFonts w:ascii="Gill Sans MT" w:hAnsi="Gill Sans MT"/>
              </w:rPr>
              <w:t>(INDOOR)</w:t>
            </w:r>
          </w:p>
        </w:tc>
        <w:tc>
          <w:tcPr>
            <w:tcW w:w="6039"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Learners draw two sources of water they remember (e.g. rain and tap).</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Let them color their pictures.</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Afterward, they talk about what they drew:</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lastRenderedPageBreak/>
              <w:t xml:space="preserve">    “This is a river.”</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 xml:space="preserve">    “Rain falls from the sky.”</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theme="minorHAnsi"/>
              </w:rPr>
            </w:pPr>
            <w:r w:rsidRPr="00917D36">
              <w:rPr>
                <w:rFonts w:ascii="Gill Sans MT" w:hAnsi="Gill Sans MT"/>
              </w:rPr>
              <w:lastRenderedPageBreak/>
              <w:t>Plastic animals, toy cars, blocks</w:t>
            </w:r>
          </w:p>
        </w:tc>
      </w:tr>
      <w:tr w:rsidR="003D1966" w:rsidRPr="00917D36" w:rsidTr="00103D01">
        <w:trPr>
          <w:trHeight w:val="699"/>
        </w:trPr>
        <w:tc>
          <w:tcPr>
            <w:tcW w:w="2061"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LEARNING CENTER</w:t>
            </w:r>
          </w:p>
        </w:tc>
        <w:tc>
          <w:tcPr>
            <w:tcW w:w="6039"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Centre 1: Picture Sorting Station</w:t>
            </w:r>
          </w:p>
          <w:p w:rsidR="003D1966" w:rsidRPr="00917D36" w:rsidRDefault="003D1966" w:rsidP="003D1966">
            <w:pPr>
              <w:pStyle w:val="ListParagraph"/>
              <w:numPr>
                <w:ilvl w:val="0"/>
                <w:numId w:val="8"/>
              </w:numPr>
              <w:spacing w:line="240" w:lineRule="auto"/>
              <w:rPr>
                <w:rFonts w:ascii="Gill Sans MT" w:hAnsi="Gill Sans MT"/>
              </w:rPr>
            </w:pPr>
            <w:r w:rsidRPr="00917D36">
              <w:rPr>
                <w:rFonts w:ascii="Gill Sans MT" w:hAnsi="Gill Sans MT"/>
              </w:rPr>
              <w:t>Learners match pictures of water sources to their names.</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Centre 2: Drawing &amp; Labeling Table</w:t>
            </w:r>
          </w:p>
          <w:p w:rsidR="003D1966" w:rsidRPr="00917D36" w:rsidRDefault="003D1966" w:rsidP="003D1966">
            <w:pPr>
              <w:pStyle w:val="ListParagraph"/>
              <w:numPr>
                <w:ilvl w:val="0"/>
                <w:numId w:val="8"/>
              </w:numPr>
              <w:spacing w:line="240" w:lineRule="auto"/>
              <w:rPr>
                <w:rFonts w:ascii="Gill Sans MT" w:hAnsi="Gill Sans MT"/>
              </w:rPr>
            </w:pPr>
            <w:r w:rsidRPr="00917D36">
              <w:rPr>
                <w:rFonts w:ascii="Gill Sans MT" w:hAnsi="Gill Sans MT"/>
              </w:rPr>
              <w:t>Learners draw and label (with help) "tap", "rain", or "river".</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Centre 3: Water Play Station</w:t>
            </w:r>
          </w:p>
          <w:p w:rsidR="003D1966" w:rsidRPr="00917D36" w:rsidRDefault="003D1966" w:rsidP="003D1966">
            <w:pPr>
              <w:pStyle w:val="ListParagraph"/>
              <w:numPr>
                <w:ilvl w:val="0"/>
                <w:numId w:val="8"/>
              </w:numPr>
              <w:spacing w:line="240" w:lineRule="auto"/>
              <w:rPr>
                <w:rFonts w:ascii="Gill Sans MT" w:hAnsi="Gill Sans MT"/>
              </w:rPr>
            </w:pPr>
            <w:r w:rsidRPr="00917D36">
              <w:rPr>
                <w:rFonts w:ascii="Gill Sans MT" w:hAnsi="Gill Sans MT"/>
              </w:rPr>
              <w:t>Use cups and buckets at a supervised water table.</w:t>
            </w:r>
          </w:p>
          <w:p w:rsidR="003D1966" w:rsidRPr="00917D36" w:rsidRDefault="003D1966" w:rsidP="003D1966">
            <w:pPr>
              <w:pStyle w:val="ListParagraph"/>
              <w:numPr>
                <w:ilvl w:val="0"/>
                <w:numId w:val="8"/>
              </w:numPr>
              <w:spacing w:line="240" w:lineRule="auto"/>
              <w:rPr>
                <w:rFonts w:ascii="Gill Sans MT" w:hAnsi="Gill Sans MT"/>
              </w:rPr>
            </w:pPr>
            <w:r w:rsidRPr="00917D36">
              <w:rPr>
                <w:rFonts w:ascii="Gill Sans MT" w:hAnsi="Gill Sans MT"/>
              </w:rPr>
              <w:t>Discuss how water flows from a source (e.g., small tap model).</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rPr>
          <w:trHeight w:val="1214"/>
        </w:trPr>
        <w:tc>
          <w:tcPr>
            <w:tcW w:w="2061"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STORY SHARING</w:t>
            </w:r>
          </w:p>
        </w:tc>
        <w:tc>
          <w:tcPr>
            <w:tcW w:w="6039"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Read the story aloud.</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Pause to ask questions like:</w:t>
            </w:r>
          </w:p>
          <w:p w:rsidR="003D1966" w:rsidRPr="00917D36" w:rsidRDefault="003D1966" w:rsidP="003D1966">
            <w:pPr>
              <w:pStyle w:val="ListParagraph"/>
              <w:numPr>
                <w:ilvl w:val="0"/>
                <w:numId w:val="7"/>
              </w:numPr>
              <w:spacing w:line="240" w:lineRule="auto"/>
              <w:rPr>
                <w:rFonts w:ascii="Gill Sans MT" w:hAnsi="Gill Sans MT"/>
              </w:rPr>
            </w:pPr>
            <w:r w:rsidRPr="00917D36">
              <w:rPr>
                <w:rFonts w:ascii="Gill Sans MT" w:hAnsi="Gill Sans MT"/>
              </w:rPr>
              <w:t>“Where is the girl getting water?”</w:t>
            </w:r>
          </w:p>
          <w:p w:rsidR="003D1966" w:rsidRPr="00917D36" w:rsidRDefault="003D1966" w:rsidP="003D1966">
            <w:pPr>
              <w:pStyle w:val="ListParagraph"/>
              <w:numPr>
                <w:ilvl w:val="0"/>
                <w:numId w:val="7"/>
              </w:numPr>
              <w:spacing w:line="240" w:lineRule="auto"/>
              <w:rPr>
                <w:rFonts w:ascii="Gill Sans MT" w:hAnsi="Gill Sans MT"/>
              </w:rPr>
            </w:pPr>
            <w:r w:rsidRPr="00917D36">
              <w:rPr>
                <w:rFonts w:ascii="Gill Sans MT" w:hAnsi="Gill Sans MT"/>
              </w:rPr>
              <w:t>“Is this water from a tap or a river?”</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Emphasize the sources of water mentioned in the story.</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rPr>
          <w:trHeight w:val="773"/>
        </w:trPr>
        <w:tc>
          <w:tcPr>
            <w:tcW w:w="2061"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 xml:space="preserve">PHASE 3: </w:t>
            </w:r>
            <w:r w:rsidRPr="00917D36">
              <w:rPr>
                <w:rFonts w:ascii="Gill Sans MT" w:hAnsi="Gill Sans MT"/>
                <w:b/>
              </w:rPr>
              <w:t>REFLECTION</w:t>
            </w:r>
          </w:p>
        </w:tc>
        <w:tc>
          <w:tcPr>
            <w:tcW w:w="6039" w:type="dxa"/>
            <w:gridSpan w:val="6"/>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Learners share what they have learnt with their peers and class.</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Each learner shows one drawing and says:</w:t>
            </w:r>
          </w:p>
          <w:p w:rsidR="003D1966" w:rsidRPr="00917D36" w:rsidRDefault="003D1966" w:rsidP="003D1966">
            <w:pPr>
              <w:pStyle w:val="ListParagraph"/>
              <w:numPr>
                <w:ilvl w:val="0"/>
                <w:numId w:val="9"/>
              </w:numPr>
              <w:spacing w:line="240" w:lineRule="auto"/>
              <w:rPr>
                <w:rFonts w:ascii="Gill Sans MT" w:hAnsi="Gill Sans MT"/>
              </w:rPr>
            </w:pPr>
            <w:r w:rsidRPr="00917D36">
              <w:rPr>
                <w:rFonts w:ascii="Gill Sans MT" w:hAnsi="Gill Sans MT"/>
              </w:rPr>
              <w:t>“This is rain.”</w:t>
            </w:r>
          </w:p>
          <w:p w:rsidR="003D1966" w:rsidRPr="00917D36" w:rsidRDefault="003D1966" w:rsidP="003D1966">
            <w:pPr>
              <w:pStyle w:val="ListParagraph"/>
              <w:numPr>
                <w:ilvl w:val="0"/>
                <w:numId w:val="9"/>
              </w:numPr>
              <w:spacing w:line="240" w:lineRule="auto"/>
              <w:rPr>
                <w:rFonts w:ascii="Gill Sans MT" w:hAnsi="Gill Sans MT"/>
              </w:rPr>
            </w:pPr>
            <w:r w:rsidRPr="00917D36">
              <w:rPr>
                <w:rFonts w:ascii="Gill Sans MT" w:hAnsi="Gill Sans MT"/>
              </w:rPr>
              <w:t>“Water comes from the tap.”</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End with a simple song:</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Segoe UI Symbol" w:hAnsi="Segoe UI Symbol" w:cs="Segoe UI Symbol"/>
              </w:rPr>
              <w:t>🎵</w:t>
            </w:r>
            <w:r w:rsidRPr="00917D36">
              <w:rPr>
                <w:rFonts w:ascii="Gill Sans MT" w:hAnsi="Gill Sans MT"/>
              </w:rPr>
              <w:t xml:space="preserve"> “Water, water, everywhere!</w:t>
            </w:r>
          </w:p>
          <w:p w:rsidR="003D1966" w:rsidRPr="00917D36" w:rsidRDefault="003D1966" w:rsidP="00103D01">
            <w:pPr>
              <w:spacing w:line="240" w:lineRule="auto"/>
              <w:rPr>
                <w:rFonts w:ascii="Gill Sans MT" w:hAnsi="Gill Sans MT"/>
              </w:rPr>
            </w:pPr>
            <w:r w:rsidRPr="00917D36">
              <w:rPr>
                <w:rFonts w:ascii="Gill Sans MT" w:hAnsi="Gill Sans MT"/>
              </w:rPr>
              <w:t>From the rain and from the air.</w:t>
            </w:r>
          </w:p>
          <w:p w:rsidR="003D1966" w:rsidRPr="00917D36" w:rsidRDefault="003D1966" w:rsidP="00103D01">
            <w:pPr>
              <w:spacing w:line="240" w:lineRule="auto"/>
              <w:rPr>
                <w:rFonts w:ascii="Gill Sans MT" w:hAnsi="Gill Sans MT"/>
              </w:rPr>
            </w:pPr>
            <w:r w:rsidRPr="00917D36">
              <w:rPr>
                <w:rFonts w:ascii="Gill Sans MT" w:hAnsi="Gill Sans MT"/>
              </w:rPr>
              <w:t>Tap and river, well so deep,</w:t>
            </w:r>
          </w:p>
          <w:p w:rsidR="003D1966" w:rsidRPr="00917D36" w:rsidRDefault="003D1966" w:rsidP="00103D01">
            <w:pPr>
              <w:spacing w:line="240" w:lineRule="auto"/>
              <w:rPr>
                <w:rFonts w:ascii="Gill Sans MT" w:hAnsi="Gill Sans MT"/>
              </w:rPr>
            </w:pPr>
            <w:r w:rsidRPr="00917D36">
              <w:rPr>
                <w:rFonts w:ascii="Gill Sans MT" w:hAnsi="Gill Sans MT"/>
              </w:rPr>
              <w:t xml:space="preserve">Gives us water that we keep!” </w:t>
            </w:r>
            <w:r w:rsidRPr="00917D36">
              <w:rPr>
                <w:rFonts w:ascii="Segoe UI Symbol" w:hAnsi="Segoe UI Symbol" w:cs="Segoe UI Symbol"/>
              </w:rPr>
              <w:t>🎵</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bl>
    <w:p w:rsidR="003D1966" w:rsidRPr="00917D36" w:rsidRDefault="003D1966" w:rsidP="003D1966">
      <w:pPr>
        <w:rPr>
          <w:rFonts w:ascii="Gill Sans MT" w:hAnsi="Gill Sans MT"/>
        </w:rPr>
      </w:pPr>
    </w:p>
    <w:p w:rsidR="003D1966" w:rsidRPr="00917D36" w:rsidRDefault="003D1966" w:rsidP="003D1966">
      <w:pPr>
        <w:rPr>
          <w:rFonts w:ascii="Gill Sans MT" w:hAnsi="Gill Sans MT"/>
        </w:rPr>
      </w:pPr>
    </w:p>
    <w:p w:rsidR="003D1966" w:rsidRPr="00917D36" w:rsidRDefault="003D1966" w:rsidP="003D1966">
      <w:pPr>
        <w:spacing w:line="259" w:lineRule="auto"/>
        <w:rPr>
          <w:rFonts w:ascii="Gill Sans MT" w:hAnsi="Gill Sans MT"/>
        </w:rPr>
      </w:pPr>
      <w:r w:rsidRPr="00917D36">
        <w:rPr>
          <w:rFonts w:ascii="Gill Sans MT" w:hAnsi="Gill Sans MT"/>
        </w:rPr>
        <w:br w:type="page"/>
      </w:r>
    </w:p>
    <w:tbl>
      <w:tblPr>
        <w:tblStyle w:val="TableGrid"/>
        <w:tblW w:w="9900" w:type="dxa"/>
        <w:tblInd w:w="-365" w:type="dxa"/>
        <w:tblLook w:val="04A0" w:firstRow="1" w:lastRow="0" w:firstColumn="1" w:lastColumn="0" w:noHBand="0" w:noVBand="1"/>
      </w:tblPr>
      <w:tblGrid>
        <w:gridCol w:w="2415"/>
        <w:gridCol w:w="952"/>
        <w:gridCol w:w="503"/>
        <w:gridCol w:w="2302"/>
        <w:gridCol w:w="1276"/>
        <w:gridCol w:w="652"/>
        <w:gridCol w:w="1800"/>
      </w:tblGrid>
      <w:tr w:rsidR="003D1966" w:rsidRPr="00917D36" w:rsidTr="00103D01">
        <w:trPr>
          <w:trHeight w:val="592"/>
        </w:trPr>
        <w:tc>
          <w:tcPr>
            <w:tcW w:w="38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lastRenderedPageBreak/>
              <w:t xml:space="preserve">Subject: </w:t>
            </w:r>
            <w:r w:rsidRPr="00917D36">
              <w:rPr>
                <w:rFonts w:ascii="Gill Sans MT" w:hAnsi="Gill Sans MT"/>
                <w:b/>
              </w:rPr>
              <w:t>OUR WORLD AND OUR PEOPLE</w:t>
            </w:r>
          </w:p>
          <w:p w:rsidR="003D1966" w:rsidRPr="00917D36" w:rsidRDefault="003D1966" w:rsidP="00103D01">
            <w:pPr>
              <w:spacing w:line="240" w:lineRule="auto"/>
              <w:rPr>
                <w:rFonts w:ascii="Gill Sans MT" w:hAnsi="Gill Sans MT" w:cs="Tahoma"/>
                <w:b/>
              </w:rPr>
            </w:pPr>
          </w:p>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Date:  </w:t>
            </w:r>
          </w:p>
        </w:tc>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Day: </w:t>
            </w:r>
            <w:r w:rsidRPr="00917D36">
              <w:rPr>
                <w:rFonts w:ascii="Gill Sans MT" w:hAnsi="Gill Sans MT" w:cs="Tahoma"/>
              </w:rPr>
              <w:t>WEDNESDAY</w:t>
            </w:r>
          </w:p>
        </w:tc>
        <w:tc>
          <w:tcPr>
            <w:tcW w:w="3728" w:type="dxa"/>
            <w:gridSpan w:val="3"/>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heme="minorHAnsi"/>
                <w:b/>
              </w:rPr>
            </w:pPr>
            <w:r w:rsidRPr="00917D36">
              <w:rPr>
                <w:rFonts w:ascii="Gill Sans MT" w:hAnsi="Gill Sans MT" w:cs="Tahoma"/>
                <w:b/>
              </w:rPr>
              <w:t xml:space="preserve">Strand: </w:t>
            </w:r>
            <w:r w:rsidRPr="00917D36">
              <w:rPr>
                <w:rFonts w:ascii="Gill Sans MT" w:hAnsi="Gill Sans MT" w:cstheme="minorHAnsi"/>
              </w:rPr>
              <w:t>All Around Us</w:t>
            </w:r>
          </w:p>
        </w:tc>
      </w:tr>
      <w:tr w:rsidR="003D1966" w:rsidRPr="00917D36" w:rsidTr="00103D01">
        <w:trPr>
          <w:trHeight w:val="450"/>
        </w:trPr>
        <w:tc>
          <w:tcPr>
            <w:tcW w:w="3870" w:type="dxa"/>
            <w:gridSpan w:val="3"/>
            <w:vMerge/>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p>
        </w:tc>
        <w:tc>
          <w:tcPr>
            <w:tcW w:w="372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heme="minorHAnsi"/>
              </w:rPr>
            </w:pPr>
            <w:r w:rsidRPr="00917D36">
              <w:rPr>
                <w:rFonts w:ascii="Gill Sans MT" w:hAnsi="Gill Sans MT" w:cs="Tahoma"/>
                <w:b/>
              </w:rPr>
              <w:t xml:space="preserve">Sub Strand: </w:t>
            </w:r>
            <w:r w:rsidRPr="00917D36">
              <w:rPr>
                <w:rFonts w:ascii="Gill Sans MT" w:hAnsi="Gill Sans MT"/>
              </w:rPr>
              <w:t>Water</w:t>
            </w:r>
          </w:p>
        </w:tc>
      </w:tr>
      <w:tr w:rsidR="003D1966" w:rsidRPr="00917D36" w:rsidTr="00103D01">
        <w:trPr>
          <w:trHeight w:val="512"/>
        </w:trPr>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Class: </w:t>
            </w:r>
            <w:r w:rsidRPr="00917D36">
              <w:rPr>
                <w:rFonts w:ascii="Gill Sans MT" w:hAnsi="Gill Sans MT" w:cstheme="minorHAnsi"/>
              </w:rPr>
              <w:t>KG 1</w:t>
            </w:r>
          </w:p>
        </w:tc>
        <w:tc>
          <w:tcPr>
            <w:tcW w:w="2805" w:type="dxa"/>
            <w:gridSpan w:val="2"/>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Class Size: </w:t>
            </w:r>
          </w:p>
        </w:tc>
        <w:tc>
          <w:tcPr>
            <w:tcW w:w="3728" w:type="dxa"/>
            <w:gridSpan w:val="3"/>
            <w:vMerge/>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heme="minorHAnsi"/>
              </w:rPr>
            </w:pPr>
          </w:p>
        </w:tc>
      </w:tr>
      <w:tr w:rsidR="003D1966" w:rsidRPr="00917D36" w:rsidTr="00103D01">
        <w:trPr>
          <w:trHeight w:val="474"/>
        </w:trPr>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Content Standard: </w:t>
            </w:r>
          </w:p>
          <w:p w:rsidR="003D1966" w:rsidRPr="00917D36" w:rsidRDefault="003D1966" w:rsidP="00103D01">
            <w:pPr>
              <w:spacing w:line="240" w:lineRule="auto"/>
              <w:rPr>
                <w:rFonts w:ascii="Gill Sans MT" w:hAnsi="Gill Sans MT" w:cs="Tahoma"/>
                <w:b/>
              </w:rPr>
            </w:pPr>
            <w:r w:rsidRPr="00917D36">
              <w:rPr>
                <w:rFonts w:ascii="Gill Sans MT" w:hAnsi="Gill Sans MT" w:cstheme="minorHAnsi"/>
              </w:rPr>
              <w:t>K1.6.3.1 Demonstrate understanding of sources of water and its uses.</w:t>
            </w:r>
          </w:p>
        </w:tc>
        <w:tc>
          <w:tcPr>
            <w:tcW w:w="6030" w:type="dxa"/>
            <w:gridSpan w:val="4"/>
            <w:tcBorders>
              <w:top w:val="single" w:sz="4" w:space="0" w:color="auto"/>
              <w:left w:val="single" w:sz="4" w:space="0" w:color="auto"/>
              <w:bottom w:val="single" w:sz="4" w:space="0" w:color="auto"/>
              <w:right w:val="single" w:sz="4" w:space="0" w:color="auto"/>
            </w:tcBorders>
            <w:vAlign w:val="center"/>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Indicator: </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 xml:space="preserve">K1.6.3.1.1 talk about where we get water from and its uses.   </w:t>
            </w:r>
          </w:p>
        </w:tc>
      </w:tr>
      <w:tr w:rsidR="003D1966" w:rsidRPr="00917D36" w:rsidTr="00103D01">
        <w:trPr>
          <w:trHeight w:val="494"/>
        </w:trPr>
        <w:tc>
          <w:tcPr>
            <w:tcW w:w="7448" w:type="dxa"/>
            <w:gridSpan w:val="5"/>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Performance Indicator: </w:t>
            </w:r>
          </w:p>
          <w:p w:rsidR="003D1966" w:rsidRPr="00917D36" w:rsidRDefault="003D1966" w:rsidP="00103D01">
            <w:pPr>
              <w:spacing w:line="240" w:lineRule="auto"/>
              <w:rPr>
                <w:rFonts w:ascii="Gill Sans MT" w:hAnsi="Gill Sans MT"/>
              </w:rPr>
            </w:pPr>
            <w:r w:rsidRPr="00917D36">
              <w:rPr>
                <w:rFonts w:ascii="Gill Sans MT" w:hAnsi="Gill Sans MT" w:cstheme="minorHAnsi"/>
              </w:rPr>
              <w:t xml:space="preserve">Learners can </w:t>
            </w:r>
          </w:p>
          <w:p w:rsidR="003D1966" w:rsidRPr="00917D36" w:rsidRDefault="003D1966" w:rsidP="00103D01">
            <w:pPr>
              <w:pStyle w:val="Default"/>
              <w:numPr>
                <w:ilvl w:val="0"/>
                <w:numId w:val="1"/>
              </w:numPr>
              <w:rPr>
                <w:sz w:val="22"/>
                <w:szCs w:val="22"/>
              </w:rPr>
            </w:pPr>
            <w:r w:rsidRPr="00917D36">
              <w:rPr>
                <w:sz w:val="22"/>
                <w:szCs w:val="22"/>
              </w:rPr>
              <w:t>Identify and name common sources of water (e.g. rain, river, well).</w:t>
            </w:r>
          </w:p>
          <w:p w:rsidR="003D1966" w:rsidRPr="00917D36" w:rsidRDefault="003D1966" w:rsidP="00103D01">
            <w:pPr>
              <w:pStyle w:val="Default"/>
              <w:numPr>
                <w:ilvl w:val="0"/>
                <w:numId w:val="1"/>
              </w:numPr>
              <w:rPr>
                <w:sz w:val="22"/>
                <w:szCs w:val="22"/>
              </w:rPr>
            </w:pPr>
            <w:r w:rsidRPr="00917D36">
              <w:rPr>
                <w:sz w:val="22"/>
                <w:szCs w:val="22"/>
              </w:rPr>
              <w:t>Talk about where they get water in their community.</w:t>
            </w:r>
          </w:p>
          <w:p w:rsidR="003D1966" w:rsidRPr="00917D36" w:rsidRDefault="003D1966" w:rsidP="00103D01">
            <w:pPr>
              <w:pStyle w:val="Default"/>
              <w:numPr>
                <w:ilvl w:val="0"/>
                <w:numId w:val="1"/>
              </w:numPr>
              <w:rPr>
                <w:sz w:val="22"/>
                <w:szCs w:val="22"/>
              </w:rPr>
            </w:pPr>
            <w:r w:rsidRPr="00917D36">
              <w:rPr>
                <w:sz w:val="22"/>
                <w:szCs w:val="22"/>
              </w:rPr>
              <w:t>Discuss various uses of water.</w:t>
            </w:r>
          </w:p>
          <w:p w:rsidR="003D1966" w:rsidRPr="00917D36" w:rsidRDefault="003D1966" w:rsidP="00103D01">
            <w:pPr>
              <w:pStyle w:val="Default"/>
              <w:numPr>
                <w:ilvl w:val="0"/>
                <w:numId w:val="1"/>
              </w:numPr>
              <w:rPr>
                <w:sz w:val="22"/>
                <w:szCs w:val="22"/>
              </w:rPr>
            </w:pPr>
            <w:r w:rsidRPr="00917D36">
              <w:rPr>
                <w:sz w:val="22"/>
                <w:szCs w:val="22"/>
              </w:rPr>
              <w:t>Form simple sentences using sources and uses of water.</w:t>
            </w:r>
          </w:p>
          <w:p w:rsidR="003D1966" w:rsidRPr="00917D36" w:rsidRDefault="003D1966" w:rsidP="00103D01">
            <w:pPr>
              <w:pStyle w:val="Default"/>
              <w:numPr>
                <w:ilvl w:val="0"/>
                <w:numId w:val="1"/>
              </w:numPr>
              <w:rPr>
                <w:sz w:val="22"/>
                <w:szCs w:val="22"/>
              </w:rPr>
            </w:pPr>
            <w:r w:rsidRPr="00917D36">
              <w:rPr>
                <w:sz w:val="22"/>
                <w:szCs w:val="22"/>
              </w:rPr>
              <w:t>Draw a source of water with the help of a poster..</w:t>
            </w:r>
          </w:p>
        </w:tc>
        <w:tc>
          <w:tcPr>
            <w:tcW w:w="2452" w:type="dxa"/>
            <w:gridSpan w:val="2"/>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Core Competencies:</w:t>
            </w:r>
          </w:p>
          <w:p w:rsidR="003D1966" w:rsidRPr="00917D36" w:rsidRDefault="003D1966" w:rsidP="00103D01">
            <w:pPr>
              <w:spacing w:line="240" w:lineRule="auto"/>
              <w:rPr>
                <w:rFonts w:ascii="Gill Sans MT" w:hAnsi="Gill Sans MT" w:cs="Tahoma"/>
              </w:rPr>
            </w:pPr>
            <w:r w:rsidRPr="00917D36">
              <w:rPr>
                <w:rFonts w:ascii="Gill Sans MT" w:hAnsi="Gill Sans MT"/>
              </w:rPr>
              <w:t xml:space="preserve">Communication and collaboration, Critical thinking, Personal Development and Leadership </w:t>
            </w:r>
          </w:p>
        </w:tc>
      </w:tr>
      <w:tr w:rsidR="003D1966" w:rsidRPr="00917D36" w:rsidTr="00103D01">
        <w:trPr>
          <w:trHeight w:val="332"/>
        </w:trPr>
        <w:tc>
          <w:tcPr>
            <w:tcW w:w="9900" w:type="dxa"/>
            <w:gridSpan w:val="7"/>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rPr>
            </w:pPr>
            <w:r w:rsidRPr="00917D36">
              <w:rPr>
                <w:rFonts w:ascii="Gill Sans MT" w:hAnsi="Gill Sans MT" w:cs="Tahoma"/>
                <w:b/>
              </w:rPr>
              <w:t xml:space="preserve">Keywords: </w:t>
            </w:r>
            <w:r w:rsidRPr="00917D36">
              <w:rPr>
                <w:rFonts w:ascii="Gill Sans MT" w:hAnsi="Gill Sans MT" w:cs="Tahoma"/>
              </w:rPr>
              <w:t>Water, Shape, Size, Colour, Position, Water, Rain, Tap, River, Well</w:t>
            </w:r>
          </w:p>
        </w:tc>
      </w:tr>
      <w:tr w:rsidR="003D1966" w:rsidRPr="00917D36" w:rsidTr="00103D01">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b/>
              </w:rPr>
              <w:t>Reference</w:t>
            </w:r>
            <w:r w:rsidRPr="00917D36">
              <w:rPr>
                <w:rFonts w:ascii="Gill Sans MT" w:hAnsi="Gill Sans MT"/>
              </w:rPr>
              <w:t xml:space="preserve"> : KG Curriculum P.g. 70-73</w:t>
            </w:r>
          </w:p>
        </w:tc>
      </w:tr>
      <w:tr w:rsidR="003D1966" w:rsidRPr="00917D36" w:rsidTr="00103D01">
        <w:tc>
          <w:tcPr>
            <w:tcW w:w="9900" w:type="dxa"/>
            <w:gridSpan w:val="7"/>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Resources</w:t>
            </w:r>
          </w:p>
        </w:tc>
      </w:tr>
      <w:tr w:rsidR="003D1966" w:rsidRPr="00917D36" w:rsidTr="00103D01">
        <w:trPr>
          <w:trHeight w:val="980"/>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 xml:space="preserve">PHASE 1: </w:t>
            </w:r>
            <w:r w:rsidRPr="00917D36">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Begin by asking: “Where do we get water from?”</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Show flashcards or pictures of rain, river, well, stream, pond, lake, sea, and lagoon.</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Learners repeat the words after the teacher.</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Ask: “Which of these do we see in our community?”</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rPr>
          <w:trHeight w:val="980"/>
        </w:trPr>
        <w:tc>
          <w:tcPr>
            <w:tcW w:w="2415"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CIRCLE TIME</w:t>
            </w:r>
          </w:p>
          <w:p w:rsidR="003D1966" w:rsidRPr="00917D36" w:rsidRDefault="003D1966" w:rsidP="00103D01">
            <w:pPr>
              <w:spacing w:line="240" w:lineRule="auto"/>
              <w:rPr>
                <w:rFonts w:ascii="Gill Sans MT" w:hAnsi="Gill Sans MT"/>
                <w:b/>
              </w:rPr>
            </w:pP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Learners talk about water in their community. Ask:</w:t>
            </w:r>
          </w:p>
          <w:p w:rsidR="003D1966" w:rsidRPr="00917D36" w:rsidRDefault="003D1966" w:rsidP="003D1966">
            <w:pPr>
              <w:pStyle w:val="ListParagraph"/>
              <w:numPr>
                <w:ilvl w:val="0"/>
                <w:numId w:val="10"/>
              </w:numPr>
              <w:spacing w:line="240" w:lineRule="auto"/>
              <w:rPr>
                <w:rFonts w:ascii="Gill Sans MT" w:hAnsi="Gill Sans MT"/>
              </w:rPr>
            </w:pPr>
            <w:r w:rsidRPr="00917D36">
              <w:rPr>
                <w:rFonts w:ascii="Gill Sans MT" w:hAnsi="Gill Sans MT"/>
              </w:rPr>
              <w:t>“Do you fetch water from a well?”</w:t>
            </w:r>
          </w:p>
          <w:p w:rsidR="003D1966" w:rsidRPr="00917D36" w:rsidRDefault="003D1966" w:rsidP="003D1966">
            <w:pPr>
              <w:pStyle w:val="ListParagraph"/>
              <w:numPr>
                <w:ilvl w:val="0"/>
                <w:numId w:val="10"/>
              </w:numPr>
              <w:spacing w:line="240" w:lineRule="auto"/>
              <w:rPr>
                <w:rFonts w:ascii="Gill Sans MT" w:hAnsi="Gill Sans MT"/>
              </w:rPr>
            </w:pPr>
            <w:r w:rsidRPr="00917D36">
              <w:rPr>
                <w:rFonts w:ascii="Gill Sans MT" w:hAnsi="Gill Sans MT"/>
              </w:rPr>
              <w:t>“Do you see rain or rivers?”</w:t>
            </w:r>
          </w:p>
          <w:p w:rsidR="003D1966" w:rsidRPr="00917D36" w:rsidRDefault="003D1966" w:rsidP="003D1966">
            <w:pPr>
              <w:pStyle w:val="ListParagraph"/>
              <w:numPr>
                <w:ilvl w:val="0"/>
                <w:numId w:val="10"/>
              </w:numPr>
              <w:spacing w:line="240" w:lineRule="auto"/>
              <w:rPr>
                <w:rFonts w:ascii="Gill Sans MT" w:hAnsi="Gill Sans MT"/>
              </w:rPr>
            </w:pPr>
            <w:r w:rsidRPr="00917D36">
              <w:rPr>
                <w:rFonts w:ascii="Gill Sans MT" w:hAnsi="Gill Sans MT"/>
              </w:rPr>
              <w:t>“Who has seen a lagoon?”</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Use realia or toy models (e.g., a small bucket or bottle) to make it practical.</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Use a chant:</w:t>
            </w:r>
          </w:p>
          <w:p w:rsidR="003D1966" w:rsidRPr="00917D36" w:rsidRDefault="003D1966" w:rsidP="00103D01">
            <w:pPr>
              <w:spacing w:line="240" w:lineRule="auto"/>
              <w:rPr>
                <w:rFonts w:ascii="Gill Sans MT" w:hAnsi="Gill Sans MT"/>
              </w:rPr>
            </w:pPr>
            <w:r w:rsidRPr="00917D36">
              <w:rPr>
                <w:rFonts w:ascii="Gill Sans MT" w:hAnsi="Gill Sans MT"/>
              </w:rPr>
              <w:t>“Rain from the sky, river flows by, well is deep, and sea is wide!”</w:t>
            </w:r>
          </w:p>
        </w:tc>
        <w:tc>
          <w:tcPr>
            <w:tcW w:w="1800"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Picture flashcards of living and non-living things</w:t>
            </w:r>
          </w:p>
        </w:tc>
      </w:tr>
      <w:tr w:rsidR="003D1966" w:rsidRPr="00917D36" w:rsidTr="00103D01">
        <w:trPr>
          <w:trHeight w:val="980"/>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GROUP ACTIVITY 1</w:t>
            </w:r>
          </w:p>
          <w:p w:rsidR="003D1966" w:rsidRPr="00917D36" w:rsidRDefault="003D1966" w:rsidP="00103D01">
            <w:pPr>
              <w:spacing w:line="240" w:lineRule="auto"/>
              <w:rPr>
                <w:rFonts w:ascii="Gill Sans MT" w:hAnsi="Gill Sans MT"/>
              </w:rPr>
            </w:pPr>
            <w:r w:rsidRPr="00917D36">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Learners pretend to fetch water from a well, carry water in buckets, or water plants.</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Sing a rhyme:</w:t>
            </w:r>
          </w:p>
          <w:p w:rsidR="003D1966" w:rsidRPr="00917D36" w:rsidRDefault="003D1966" w:rsidP="00103D01">
            <w:pPr>
              <w:spacing w:line="240" w:lineRule="auto"/>
              <w:rPr>
                <w:rFonts w:ascii="Gill Sans MT" w:hAnsi="Gill Sans MT" w:cstheme="minorHAnsi"/>
              </w:rPr>
            </w:pPr>
            <w:r w:rsidRPr="00917D36">
              <w:rPr>
                <w:rFonts w:ascii="Segoe UI Symbol" w:hAnsi="Segoe UI Symbol" w:cs="Segoe UI Symbol"/>
              </w:rPr>
              <w:t>🎵</w:t>
            </w:r>
            <w:r w:rsidRPr="00917D36">
              <w:rPr>
                <w:rFonts w:ascii="Gill Sans MT" w:hAnsi="Gill Sans MT" w:cstheme="minorHAnsi"/>
              </w:rPr>
              <w:t xml:space="preserve"> "Water, water everywhere,</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From the sky and from the ground,</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We use it every day,</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 xml:space="preserve">To keep us clean and sound!" </w:t>
            </w:r>
            <w:r w:rsidRPr="00917D36">
              <w:rPr>
                <w:rFonts w:ascii="Segoe UI Symbol" w:hAnsi="Segoe UI Symbol" w:cs="Segoe UI Symbol"/>
              </w:rPr>
              <w:t>🎵</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theme="minorHAnsi"/>
              </w:rPr>
            </w:pPr>
            <w:r w:rsidRPr="00917D36">
              <w:rPr>
                <w:rFonts w:ascii="Gill Sans MT" w:hAnsi="Gill Sans MT"/>
              </w:rPr>
              <w:t>Picture flashcards (living &amp; non-living)</w:t>
            </w:r>
          </w:p>
        </w:tc>
      </w:tr>
      <w:tr w:rsidR="003D1966" w:rsidRPr="00917D36" w:rsidTr="00103D01">
        <w:trPr>
          <w:trHeight w:val="980"/>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lastRenderedPageBreak/>
              <w:t xml:space="preserve">PHASE 2: </w:t>
            </w:r>
            <w:r w:rsidRPr="00917D36">
              <w:rPr>
                <w:rFonts w:ascii="Gill Sans MT" w:hAnsi="Gill Sans MT"/>
                <w:b/>
              </w:rPr>
              <w:t>MAIN LEARNING</w:t>
            </w:r>
            <w:r w:rsidRPr="00917D36">
              <w:rPr>
                <w:rFonts w:ascii="Gill Sans MT" w:hAnsi="Gill Sans MT"/>
              </w:rPr>
              <w:t xml:space="preserve"> </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GROUP ACTIVITY 2</w:t>
            </w:r>
          </w:p>
          <w:p w:rsidR="003D1966" w:rsidRPr="00917D36" w:rsidRDefault="003D1966" w:rsidP="00103D01">
            <w:pPr>
              <w:spacing w:line="240" w:lineRule="auto"/>
              <w:rPr>
                <w:rFonts w:ascii="Gill Sans MT" w:hAnsi="Gill Sans MT"/>
              </w:rPr>
            </w:pPr>
            <w:r w:rsidRPr="00917D36">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Show a picture poster of people using water (e.g., drinking, cooking, washing).</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Ask: “What is the boy doing?”</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Let learners list uses:</w:t>
            </w:r>
          </w:p>
          <w:p w:rsidR="003D1966" w:rsidRPr="00917D36" w:rsidRDefault="003D1966" w:rsidP="003D1966">
            <w:pPr>
              <w:pStyle w:val="ListParagraph"/>
              <w:numPr>
                <w:ilvl w:val="0"/>
                <w:numId w:val="11"/>
              </w:numPr>
              <w:spacing w:line="240" w:lineRule="auto"/>
              <w:rPr>
                <w:rFonts w:ascii="Gill Sans MT" w:hAnsi="Gill Sans MT" w:cstheme="minorHAnsi"/>
              </w:rPr>
            </w:pPr>
            <w:r w:rsidRPr="00917D36">
              <w:rPr>
                <w:rFonts w:ascii="Gill Sans MT" w:hAnsi="Gill Sans MT" w:cstheme="minorHAnsi"/>
              </w:rPr>
              <w:t>“We drink water.”</w:t>
            </w:r>
          </w:p>
          <w:p w:rsidR="003D1966" w:rsidRPr="00917D36" w:rsidRDefault="003D1966" w:rsidP="003D1966">
            <w:pPr>
              <w:pStyle w:val="ListParagraph"/>
              <w:numPr>
                <w:ilvl w:val="0"/>
                <w:numId w:val="11"/>
              </w:numPr>
              <w:spacing w:line="240" w:lineRule="auto"/>
              <w:rPr>
                <w:rFonts w:ascii="Gill Sans MT" w:hAnsi="Gill Sans MT" w:cstheme="minorHAnsi"/>
              </w:rPr>
            </w:pPr>
            <w:r w:rsidRPr="00917D36">
              <w:rPr>
                <w:rFonts w:ascii="Gill Sans MT" w:hAnsi="Gill Sans MT" w:cstheme="minorHAnsi"/>
              </w:rPr>
              <w:t>“We wash with water.”</w:t>
            </w:r>
          </w:p>
          <w:p w:rsidR="003D1966" w:rsidRPr="00917D36" w:rsidRDefault="003D1966" w:rsidP="003D1966">
            <w:pPr>
              <w:pStyle w:val="ListParagraph"/>
              <w:numPr>
                <w:ilvl w:val="0"/>
                <w:numId w:val="11"/>
              </w:numPr>
              <w:spacing w:line="240" w:lineRule="auto"/>
              <w:rPr>
                <w:rFonts w:ascii="Gill Sans MT" w:hAnsi="Gill Sans MT" w:cstheme="minorHAnsi"/>
              </w:rPr>
            </w:pPr>
            <w:r w:rsidRPr="00917D36">
              <w:rPr>
                <w:rFonts w:ascii="Gill Sans MT" w:hAnsi="Gill Sans MT" w:cstheme="minorHAnsi"/>
              </w:rPr>
              <w:t>“We cook with water.”</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Then help learners form sentences:</w:t>
            </w:r>
          </w:p>
          <w:p w:rsidR="003D1966" w:rsidRPr="00917D36" w:rsidRDefault="003D1966" w:rsidP="003D1966">
            <w:pPr>
              <w:pStyle w:val="ListParagraph"/>
              <w:numPr>
                <w:ilvl w:val="0"/>
                <w:numId w:val="12"/>
              </w:numPr>
              <w:spacing w:line="240" w:lineRule="auto"/>
              <w:rPr>
                <w:rFonts w:ascii="Gill Sans MT" w:hAnsi="Gill Sans MT" w:cstheme="minorHAnsi"/>
              </w:rPr>
            </w:pPr>
            <w:r w:rsidRPr="00917D36">
              <w:rPr>
                <w:rFonts w:ascii="Gill Sans MT" w:hAnsi="Gill Sans MT" w:cstheme="minorHAnsi"/>
              </w:rPr>
              <w:t>“We get water from the river.”</w:t>
            </w:r>
          </w:p>
          <w:p w:rsidR="003D1966" w:rsidRPr="00917D36" w:rsidRDefault="003D1966" w:rsidP="003D1966">
            <w:pPr>
              <w:pStyle w:val="ListParagraph"/>
              <w:numPr>
                <w:ilvl w:val="0"/>
                <w:numId w:val="12"/>
              </w:numPr>
              <w:spacing w:line="240" w:lineRule="auto"/>
              <w:rPr>
                <w:rFonts w:ascii="Gill Sans MT" w:hAnsi="Gill Sans MT" w:cstheme="minorHAnsi"/>
              </w:rPr>
            </w:pPr>
            <w:r w:rsidRPr="00917D36">
              <w:rPr>
                <w:rFonts w:ascii="Gill Sans MT" w:hAnsi="Gill Sans MT" w:cstheme="minorHAnsi"/>
              </w:rPr>
              <w:t>“We use water for bathing.”</w:t>
            </w:r>
          </w:p>
          <w:p w:rsidR="003D1966" w:rsidRPr="00917D36" w:rsidRDefault="003D1966" w:rsidP="00103D01">
            <w:pPr>
              <w:spacing w:line="240" w:lineRule="auto"/>
              <w:rPr>
                <w:rFonts w:ascii="Gill Sans MT" w:hAnsi="Gill Sans MT" w:cstheme="minorHAnsi"/>
              </w:rPr>
            </w:pPr>
          </w:p>
          <w:p w:rsidR="003D1966" w:rsidRPr="00917D36" w:rsidRDefault="003D1966" w:rsidP="003D1966">
            <w:pPr>
              <w:pStyle w:val="ListParagraph"/>
              <w:numPr>
                <w:ilvl w:val="0"/>
                <w:numId w:val="12"/>
              </w:numPr>
              <w:spacing w:line="240" w:lineRule="auto"/>
              <w:rPr>
                <w:rFonts w:ascii="Gill Sans MT" w:hAnsi="Gill Sans MT" w:cstheme="minorHAnsi"/>
              </w:rPr>
            </w:pPr>
            <w:r w:rsidRPr="00917D36">
              <w:rPr>
                <w:rFonts w:ascii="Gill Sans MT" w:hAnsi="Gill Sans MT" w:cstheme="minorHAnsi"/>
              </w:rPr>
              <w:t>Write a few on the board/chart for reference.</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theme="minorHAnsi"/>
              </w:rPr>
            </w:pPr>
            <w:r w:rsidRPr="00917D36">
              <w:rPr>
                <w:rFonts w:ascii="Gill Sans MT" w:hAnsi="Gill Sans MT"/>
              </w:rPr>
              <w:t>Plastic animals, toy cars, blocks</w:t>
            </w:r>
          </w:p>
        </w:tc>
      </w:tr>
      <w:tr w:rsidR="003D1966" w:rsidRPr="00917D36" w:rsidTr="00103D01">
        <w:trPr>
          <w:trHeight w:val="890"/>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Centre 1: Water Sorting Station</w:t>
            </w:r>
          </w:p>
          <w:p w:rsidR="003D1966" w:rsidRPr="00917D36" w:rsidRDefault="003D1966" w:rsidP="00103D01">
            <w:pPr>
              <w:spacing w:line="240" w:lineRule="auto"/>
              <w:rPr>
                <w:rFonts w:ascii="Gill Sans MT" w:hAnsi="Gill Sans MT"/>
              </w:rPr>
            </w:pPr>
            <w:r w:rsidRPr="00917D36">
              <w:rPr>
                <w:rFonts w:ascii="Gill Sans MT" w:hAnsi="Gill Sans MT"/>
              </w:rPr>
              <w:t xml:space="preserve">    Sort pictures or toys of water sources vs. uses.</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Centre 2: Drawing Table</w:t>
            </w:r>
          </w:p>
          <w:p w:rsidR="003D1966" w:rsidRPr="00917D36" w:rsidRDefault="003D1966" w:rsidP="00103D01">
            <w:pPr>
              <w:spacing w:line="240" w:lineRule="auto"/>
              <w:rPr>
                <w:rFonts w:ascii="Gill Sans MT" w:hAnsi="Gill Sans MT"/>
              </w:rPr>
            </w:pPr>
            <w:r w:rsidRPr="00917D36">
              <w:rPr>
                <w:rFonts w:ascii="Gill Sans MT" w:hAnsi="Gill Sans MT"/>
              </w:rPr>
              <w:t xml:space="preserve">    Learners draw one water source using crayons, using a conversational poster for support.</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Centre 3: Sentence Matching</w:t>
            </w:r>
          </w:p>
          <w:p w:rsidR="003D1966" w:rsidRPr="00917D36" w:rsidRDefault="003D1966" w:rsidP="00103D01">
            <w:pPr>
              <w:spacing w:line="240" w:lineRule="auto"/>
              <w:rPr>
                <w:rFonts w:ascii="Gill Sans MT" w:hAnsi="Gill Sans MT"/>
              </w:rPr>
            </w:pPr>
            <w:r w:rsidRPr="00917D36">
              <w:rPr>
                <w:rFonts w:ascii="Gill Sans MT" w:hAnsi="Gill Sans MT"/>
              </w:rPr>
              <w:t xml:space="preserve">    Match picture of water source to a sentence strip (e.g., "This is a well.")</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rPr>
          <w:trHeight w:val="1214"/>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Story: "Ama and the Water Journey"</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A simple story of a girl fetching water from different sources.</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Ask learners to identify the sources of water in the story.</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Let them retell parts of the story.</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rPr>
          <w:trHeight w:val="773"/>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 xml:space="preserve">PHASE 3: </w:t>
            </w:r>
            <w:r w:rsidRPr="00917D36">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Learners share what they have learnt with their peers and class.</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Each learner shows one drawing and says:</w:t>
            </w:r>
          </w:p>
          <w:p w:rsidR="003D1966" w:rsidRPr="00917D36" w:rsidRDefault="003D1966" w:rsidP="003D1966">
            <w:pPr>
              <w:pStyle w:val="ListParagraph"/>
              <w:numPr>
                <w:ilvl w:val="0"/>
                <w:numId w:val="9"/>
              </w:numPr>
              <w:spacing w:line="240" w:lineRule="auto"/>
              <w:rPr>
                <w:rFonts w:ascii="Gill Sans MT" w:hAnsi="Gill Sans MT"/>
              </w:rPr>
            </w:pPr>
            <w:r w:rsidRPr="00917D36">
              <w:rPr>
                <w:rFonts w:ascii="Gill Sans MT" w:hAnsi="Gill Sans MT"/>
              </w:rPr>
              <w:t>“This is rain.”</w:t>
            </w:r>
          </w:p>
          <w:p w:rsidR="003D1966" w:rsidRPr="00917D36" w:rsidRDefault="003D1966" w:rsidP="003D1966">
            <w:pPr>
              <w:pStyle w:val="ListParagraph"/>
              <w:numPr>
                <w:ilvl w:val="0"/>
                <w:numId w:val="9"/>
              </w:numPr>
              <w:spacing w:line="240" w:lineRule="auto"/>
              <w:rPr>
                <w:rFonts w:ascii="Gill Sans MT" w:hAnsi="Gill Sans MT"/>
              </w:rPr>
            </w:pPr>
            <w:r w:rsidRPr="00917D36">
              <w:rPr>
                <w:rFonts w:ascii="Gill Sans MT" w:hAnsi="Gill Sans MT"/>
              </w:rPr>
              <w:t>“Water comes from the tap.”</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End with a simple song:</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Segoe UI Symbol" w:hAnsi="Segoe UI Symbol" w:cs="Segoe UI Symbol"/>
              </w:rPr>
              <w:t>🎵</w:t>
            </w:r>
            <w:r w:rsidRPr="00917D36">
              <w:rPr>
                <w:rFonts w:ascii="Gill Sans MT" w:hAnsi="Gill Sans MT"/>
              </w:rPr>
              <w:t xml:space="preserve"> “Water, water, everywhere!</w:t>
            </w:r>
          </w:p>
          <w:p w:rsidR="003D1966" w:rsidRPr="00917D36" w:rsidRDefault="003D1966" w:rsidP="00103D01">
            <w:pPr>
              <w:spacing w:line="240" w:lineRule="auto"/>
              <w:rPr>
                <w:rFonts w:ascii="Gill Sans MT" w:hAnsi="Gill Sans MT"/>
              </w:rPr>
            </w:pPr>
            <w:r w:rsidRPr="00917D36">
              <w:rPr>
                <w:rFonts w:ascii="Gill Sans MT" w:hAnsi="Gill Sans MT"/>
              </w:rPr>
              <w:t>From the rain and from the air.</w:t>
            </w:r>
          </w:p>
          <w:p w:rsidR="003D1966" w:rsidRPr="00917D36" w:rsidRDefault="003D1966" w:rsidP="00103D01">
            <w:pPr>
              <w:spacing w:line="240" w:lineRule="auto"/>
              <w:rPr>
                <w:rFonts w:ascii="Gill Sans MT" w:hAnsi="Gill Sans MT"/>
              </w:rPr>
            </w:pPr>
            <w:r w:rsidRPr="00917D36">
              <w:rPr>
                <w:rFonts w:ascii="Gill Sans MT" w:hAnsi="Gill Sans MT"/>
              </w:rPr>
              <w:t>Tap and river, well so deep,</w:t>
            </w:r>
          </w:p>
          <w:p w:rsidR="003D1966" w:rsidRPr="00917D36" w:rsidRDefault="003D1966" w:rsidP="00103D01">
            <w:pPr>
              <w:spacing w:line="240" w:lineRule="auto"/>
              <w:rPr>
                <w:rFonts w:ascii="Gill Sans MT" w:hAnsi="Gill Sans MT"/>
              </w:rPr>
            </w:pPr>
            <w:r w:rsidRPr="00917D36">
              <w:rPr>
                <w:rFonts w:ascii="Gill Sans MT" w:hAnsi="Gill Sans MT"/>
              </w:rPr>
              <w:t xml:space="preserve">Gives us water that we keep!” </w:t>
            </w:r>
            <w:r w:rsidRPr="00917D36">
              <w:rPr>
                <w:rFonts w:ascii="Segoe UI Symbol" w:hAnsi="Segoe UI Symbol" w:cs="Segoe UI Symbol"/>
              </w:rPr>
              <w:t>🎵</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bl>
    <w:p w:rsidR="003D1966" w:rsidRPr="00917D36" w:rsidRDefault="003D1966" w:rsidP="003D1966">
      <w:pPr>
        <w:rPr>
          <w:rFonts w:ascii="Gill Sans MT" w:hAnsi="Gill Sans MT"/>
        </w:rPr>
      </w:pPr>
    </w:p>
    <w:p w:rsidR="003D1966" w:rsidRPr="00917D36" w:rsidRDefault="003D1966" w:rsidP="003D1966">
      <w:pPr>
        <w:rPr>
          <w:rFonts w:ascii="Gill Sans MT" w:hAnsi="Gill Sans MT"/>
        </w:rPr>
      </w:pPr>
    </w:p>
    <w:p w:rsidR="003D1966" w:rsidRPr="00917D36" w:rsidRDefault="003D1966" w:rsidP="003D1966">
      <w:pPr>
        <w:spacing w:line="259" w:lineRule="auto"/>
        <w:rPr>
          <w:rFonts w:ascii="Gill Sans MT" w:hAnsi="Gill Sans MT"/>
        </w:rPr>
      </w:pPr>
      <w:r w:rsidRPr="00917D36">
        <w:rPr>
          <w:rFonts w:ascii="Gill Sans MT" w:hAnsi="Gill Sans MT"/>
        </w:rPr>
        <w:br w:type="page"/>
      </w:r>
    </w:p>
    <w:p w:rsidR="003D1966" w:rsidRPr="00917D36" w:rsidRDefault="003D1966" w:rsidP="003D1966">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952"/>
        <w:gridCol w:w="503"/>
        <w:gridCol w:w="176"/>
        <w:gridCol w:w="2693"/>
        <w:gridCol w:w="1361"/>
        <w:gridCol w:w="1800"/>
      </w:tblGrid>
      <w:tr w:rsidR="003D1966" w:rsidRPr="00917D36" w:rsidTr="00103D01">
        <w:trPr>
          <w:trHeight w:val="592"/>
        </w:trPr>
        <w:tc>
          <w:tcPr>
            <w:tcW w:w="404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SUBJECT: LANGUAGE &amp; LITERACY</w:t>
            </w:r>
          </w:p>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Date:  </w:t>
            </w:r>
          </w:p>
          <w:p w:rsidR="003D1966" w:rsidRPr="00917D36" w:rsidRDefault="003D1966" w:rsidP="00103D01">
            <w:pPr>
              <w:spacing w:line="240" w:lineRule="auto"/>
              <w:rPr>
                <w:rFonts w:ascii="Gill Sans MT" w:hAnsi="Gill Sans MT" w:cs="Tahoma"/>
              </w:rPr>
            </w:pP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Day: </w:t>
            </w:r>
            <w:r w:rsidRPr="00917D36">
              <w:rPr>
                <w:rFonts w:ascii="Gill Sans MT" w:hAnsi="Gill Sans MT" w:cs="Tahoma"/>
              </w:rPr>
              <w:t>THURSDAY</w:t>
            </w:r>
          </w:p>
        </w:tc>
        <w:tc>
          <w:tcPr>
            <w:tcW w:w="3161" w:type="dxa"/>
            <w:gridSpan w:val="2"/>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heme="minorHAnsi"/>
                <w:b/>
              </w:rPr>
            </w:pPr>
            <w:r w:rsidRPr="00917D36">
              <w:rPr>
                <w:rFonts w:ascii="Gill Sans MT" w:hAnsi="Gill Sans MT" w:cs="Tahoma"/>
                <w:b/>
              </w:rPr>
              <w:t xml:space="preserve">Strand: </w:t>
            </w:r>
            <w:r w:rsidRPr="00917D36">
              <w:rPr>
                <w:rFonts w:ascii="Gill Sans MT" w:hAnsi="Gill Sans MT" w:cstheme="minorHAnsi"/>
              </w:rPr>
              <w:t>All Around Us</w:t>
            </w:r>
          </w:p>
        </w:tc>
      </w:tr>
      <w:tr w:rsidR="003D1966" w:rsidRPr="00917D36" w:rsidTr="00103D01">
        <w:trPr>
          <w:trHeight w:val="450"/>
        </w:trPr>
        <w:tc>
          <w:tcPr>
            <w:tcW w:w="4046" w:type="dxa"/>
            <w:gridSpan w:val="4"/>
            <w:vMerge/>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p>
        </w:tc>
        <w:tc>
          <w:tcPr>
            <w:tcW w:w="31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heme="minorHAnsi"/>
              </w:rPr>
            </w:pPr>
            <w:r w:rsidRPr="00917D36">
              <w:rPr>
                <w:rFonts w:ascii="Gill Sans MT" w:hAnsi="Gill Sans MT" w:cs="Tahoma"/>
                <w:b/>
              </w:rPr>
              <w:t xml:space="preserve">Sub Strand: </w:t>
            </w:r>
            <w:r w:rsidRPr="00917D36">
              <w:rPr>
                <w:rFonts w:ascii="Gill Sans MT" w:hAnsi="Gill Sans MT" w:cstheme="minorHAnsi"/>
              </w:rPr>
              <w:t>Water</w:t>
            </w:r>
          </w:p>
        </w:tc>
      </w:tr>
      <w:tr w:rsidR="003D1966" w:rsidRPr="00917D36" w:rsidTr="00103D01">
        <w:trPr>
          <w:trHeight w:val="512"/>
        </w:trPr>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Class: </w:t>
            </w:r>
            <w:r w:rsidRPr="00917D36">
              <w:rPr>
                <w:rFonts w:ascii="Gill Sans MT" w:hAnsi="Gill Sans MT" w:cstheme="minorHAnsi"/>
              </w:rPr>
              <w:t>KG 1</w:t>
            </w:r>
          </w:p>
        </w:tc>
        <w:tc>
          <w:tcPr>
            <w:tcW w:w="3372" w:type="dxa"/>
            <w:gridSpan w:val="3"/>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Class Size: </w:t>
            </w:r>
          </w:p>
        </w:tc>
        <w:tc>
          <w:tcPr>
            <w:tcW w:w="3161" w:type="dxa"/>
            <w:gridSpan w:val="2"/>
            <w:vMerge/>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heme="minorHAnsi"/>
              </w:rPr>
            </w:pPr>
          </w:p>
        </w:tc>
      </w:tr>
      <w:tr w:rsidR="003D1966" w:rsidRPr="00917D36" w:rsidTr="00103D01">
        <w:trPr>
          <w:trHeight w:val="474"/>
        </w:trPr>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Content Standard: </w:t>
            </w:r>
          </w:p>
          <w:p w:rsidR="003D1966" w:rsidRPr="00917D36" w:rsidRDefault="003D1966" w:rsidP="00103D01">
            <w:pPr>
              <w:spacing w:line="240" w:lineRule="auto"/>
              <w:rPr>
                <w:rFonts w:ascii="Gill Sans MT" w:hAnsi="Gill Sans MT" w:cs="Tahoma"/>
                <w:b/>
              </w:rPr>
            </w:pPr>
            <w:r w:rsidRPr="00917D36">
              <w:rPr>
                <w:rFonts w:ascii="Gill Sans MT" w:hAnsi="Gill Sans MT" w:cstheme="minorHAnsi"/>
              </w:rPr>
              <w:t>K1.6.3.1 Demonstrate understanding of sources of water and its uses.</w:t>
            </w:r>
          </w:p>
        </w:tc>
        <w:tc>
          <w:tcPr>
            <w:tcW w:w="6030" w:type="dxa"/>
            <w:gridSpan w:val="4"/>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Indicator: </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K1.6.3.1.2 Listen and interact with teacher and peers as they listen to a read aloud text on the uses</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 xml:space="preserve">K1.6.3.1.3 recognize letter sounds and names which begin words that describe how human beings and animals use water.    </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 xml:space="preserve">K1.6.3.1.4 use a variety of new vocabulary learnt about the sources of water to make simple sentences orally.   </w:t>
            </w:r>
          </w:p>
        </w:tc>
      </w:tr>
      <w:tr w:rsidR="003D1966" w:rsidRPr="00917D36" w:rsidTr="00103D01">
        <w:trPr>
          <w:trHeight w:val="494"/>
        </w:trPr>
        <w:tc>
          <w:tcPr>
            <w:tcW w:w="6739" w:type="dxa"/>
            <w:gridSpan w:val="5"/>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 xml:space="preserve">Performance Indicator: </w:t>
            </w:r>
          </w:p>
          <w:p w:rsidR="003D1966" w:rsidRPr="00917D36" w:rsidRDefault="003D1966" w:rsidP="00103D01">
            <w:pPr>
              <w:pStyle w:val="Default"/>
              <w:rPr>
                <w:sz w:val="22"/>
                <w:szCs w:val="22"/>
              </w:rPr>
            </w:pPr>
            <w:r w:rsidRPr="00917D36">
              <w:rPr>
                <w:rFonts w:cstheme="minorHAnsi"/>
                <w:sz w:val="22"/>
                <w:szCs w:val="22"/>
              </w:rPr>
              <w:t xml:space="preserve">Learners can </w:t>
            </w:r>
          </w:p>
          <w:p w:rsidR="003D1966" w:rsidRPr="00917D36" w:rsidRDefault="003D1966" w:rsidP="00103D01">
            <w:pPr>
              <w:pStyle w:val="Default"/>
              <w:numPr>
                <w:ilvl w:val="0"/>
                <w:numId w:val="1"/>
              </w:numPr>
              <w:rPr>
                <w:sz w:val="22"/>
                <w:szCs w:val="22"/>
              </w:rPr>
            </w:pPr>
            <w:r w:rsidRPr="00917D36">
              <w:rPr>
                <w:rFonts w:cstheme="minorHAnsi"/>
                <w:sz w:val="22"/>
                <w:szCs w:val="22"/>
              </w:rPr>
              <w:t>Listen and interact with teacher and peers as they listen to a read aloud text on the uses</w:t>
            </w:r>
          </w:p>
          <w:p w:rsidR="003D1966" w:rsidRPr="00917D36" w:rsidRDefault="003D1966" w:rsidP="00103D01">
            <w:pPr>
              <w:pStyle w:val="Default"/>
              <w:numPr>
                <w:ilvl w:val="0"/>
                <w:numId w:val="1"/>
              </w:numPr>
              <w:rPr>
                <w:sz w:val="22"/>
                <w:szCs w:val="22"/>
              </w:rPr>
            </w:pPr>
            <w:r w:rsidRPr="00917D36">
              <w:rPr>
                <w:rFonts w:cstheme="minorHAnsi"/>
                <w:sz w:val="22"/>
                <w:szCs w:val="22"/>
              </w:rPr>
              <w:t>recognize letter sounds and names which begin words that describe how human beings and animals use water</w:t>
            </w:r>
          </w:p>
          <w:p w:rsidR="003D1966" w:rsidRPr="00917D36" w:rsidRDefault="003D1966" w:rsidP="00103D01">
            <w:pPr>
              <w:pStyle w:val="Default"/>
              <w:numPr>
                <w:ilvl w:val="0"/>
                <w:numId w:val="1"/>
              </w:numPr>
              <w:rPr>
                <w:sz w:val="22"/>
                <w:szCs w:val="22"/>
              </w:rPr>
            </w:pPr>
            <w:r w:rsidRPr="00917D36">
              <w:rPr>
                <w:rFonts w:cstheme="minorHAnsi"/>
                <w:sz w:val="22"/>
                <w:szCs w:val="22"/>
              </w:rPr>
              <w:t>use a variety of new vocabulary learnt about the sources of water to make simple sentences orally</w:t>
            </w:r>
          </w:p>
        </w:tc>
        <w:tc>
          <w:tcPr>
            <w:tcW w:w="3161" w:type="dxa"/>
            <w:gridSpan w:val="2"/>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b/>
              </w:rPr>
            </w:pPr>
            <w:r w:rsidRPr="00917D36">
              <w:rPr>
                <w:rFonts w:ascii="Gill Sans MT" w:hAnsi="Gill Sans MT" w:cs="Tahoma"/>
                <w:b/>
              </w:rPr>
              <w:t>Core Competencies:</w:t>
            </w:r>
          </w:p>
          <w:p w:rsidR="003D1966" w:rsidRPr="00917D36" w:rsidRDefault="003D1966" w:rsidP="00103D01">
            <w:pPr>
              <w:spacing w:line="240" w:lineRule="auto"/>
              <w:rPr>
                <w:rFonts w:ascii="Gill Sans MT" w:hAnsi="Gill Sans MT" w:cs="Tahoma"/>
              </w:rPr>
            </w:pPr>
            <w:r w:rsidRPr="00917D36">
              <w:rPr>
                <w:rFonts w:ascii="Gill Sans MT" w:hAnsi="Gill Sans MT"/>
              </w:rPr>
              <w:t xml:space="preserve">Communication and collaboration, Critical thinking, Personal Development and Leadership </w:t>
            </w:r>
          </w:p>
        </w:tc>
      </w:tr>
      <w:tr w:rsidR="003D1966" w:rsidRPr="00917D36" w:rsidTr="00103D01">
        <w:trPr>
          <w:trHeight w:val="332"/>
        </w:trPr>
        <w:tc>
          <w:tcPr>
            <w:tcW w:w="9900" w:type="dxa"/>
            <w:gridSpan w:val="7"/>
            <w:tcBorders>
              <w:top w:val="single" w:sz="4" w:space="0" w:color="auto"/>
              <w:left w:val="single" w:sz="4" w:space="0" w:color="auto"/>
              <w:bottom w:val="single" w:sz="4" w:space="0" w:color="auto"/>
              <w:right w:val="single" w:sz="4" w:space="0" w:color="auto"/>
            </w:tcBorders>
            <w:vAlign w:val="center"/>
            <w:hideMark/>
          </w:tcPr>
          <w:p w:rsidR="003D1966" w:rsidRPr="00917D36" w:rsidRDefault="003D1966" w:rsidP="00103D01">
            <w:pPr>
              <w:spacing w:line="240" w:lineRule="auto"/>
              <w:rPr>
                <w:rFonts w:ascii="Gill Sans MT" w:hAnsi="Gill Sans MT" w:cs="Tahoma"/>
              </w:rPr>
            </w:pPr>
            <w:r w:rsidRPr="00917D36">
              <w:rPr>
                <w:rFonts w:ascii="Gill Sans MT" w:hAnsi="Gill Sans MT" w:cs="Tahoma"/>
                <w:b/>
              </w:rPr>
              <w:t xml:space="preserve">Keywords: </w:t>
            </w:r>
            <w:r w:rsidRPr="00917D36">
              <w:rPr>
                <w:rFonts w:ascii="Gill Sans MT" w:hAnsi="Gill Sans MT" w:cstheme="minorHAnsi"/>
              </w:rPr>
              <w:t>Wash, drink, cook, garden, bath.</w:t>
            </w:r>
          </w:p>
        </w:tc>
      </w:tr>
      <w:tr w:rsidR="003D1966" w:rsidRPr="00917D36" w:rsidTr="00103D01">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b/>
              </w:rPr>
              <w:t>Reference</w:t>
            </w:r>
            <w:r w:rsidRPr="00917D36">
              <w:rPr>
                <w:rFonts w:ascii="Gill Sans MT" w:hAnsi="Gill Sans MT"/>
              </w:rPr>
              <w:t xml:space="preserve"> : KG Curriculum P.g. 70-73</w:t>
            </w:r>
          </w:p>
        </w:tc>
      </w:tr>
      <w:tr w:rsidR="003D1966" w:rsidRPr="00917D36" w:rsidTr="00103D01">
        <w:tc>
          <w:tcPr>
            <w:tcW w:w="9900" w:type="dxa"/>
            <w:gridSpan w:val="7"/>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Resources</w:t>
            </w:r>
          </w:p>
        </w:tc>
      </w:tr>
      <w:tr w:rsidR="003D1966" w:rsidRPr="00917D36" w:rsidTr="00103D01">
        <w:trPr>
          <w:trHeight w:val="1196"/>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 xml:space="preserve">PHASE 1: </w:t>
            </w:r>
            <w:r w:rsidRPr="00917D36">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Let learners sing a song in relation to the lesson</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1. Did you enjoy the song?</w:t>
            </w:r>
          </w:p>
          <w:p w:rsidR="003D1966" w:rsidRPr="00917D36" w:rsidRDefault="003D1966" w:rsidP="00103D01">
            <w:pPr>
              <w:spacing w:line="240" w:lineRule="auto"/>
              <w:rPr>
                <w:rFonts w:ascii="Gill Sans MT" w:hAnsi="Gill Sans MT"/>
              </w:rPr>
            </w:pPr>
            <w:r w:rsidRPr="00917D36">
              <w:rPr>
                <w:rFonts w:ascii="Gill Sans MT" w:hAnsi="Gill Sans MT"/>
              </w:rPr>
              <w:t>2. What words did you hear in the song?</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rPr>
          <w:trHeight w:val="980"/>
        </w:trPr>
        <w:tc>
          <w:tcPr>
            <w:tcW w:w="2415"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b/>
              </w:rPr>
            </w:pPr>
            <w:r w:rsidRPr="00917D36">
              <w:rPr>
                <w:rFonts w:ascii="Gill Sans MT" w:hAnsi="Gill Sans MT"/>
              </w:rPr>
              <w:t xml:space="preserve">PHASE 2: </w:t>
            </w:r>
            <w:r w:rsidRPr="00917D36">
              <w:rPr>
                <w:rFonts w:ascii="Gill Sans MT" w:hAnsi="Gill Sans MT"/>
                <w:b/>
              </w:rPr>
              <w:t>NEW LEARNING</w:t>
            </w:r>
          </w:p>
          <w:p w:rsidR="003D1966" w:rsidRPr="00917D36" w:rsidRDefault="003D1966" w:rsidP="00103D01">
            <w:pPr>
              <w:spacing w:line="240" w:lineRule="auto"/>
              <w:rPr>
                <w:rFonts w:ascii="Gill Sans MT" w:hAnsi="Gill Sans MT"/>
              </w:rPr>
            </w:pPr>
            <w:r w:rsidRPr="00917D36">
              <w:rPr>
                <w:rFonts w:ascii="Gill Sans MT" w:hAnsi="Gill Sans MT"/>
              </w:rPr>
              <w:t>CIRCLE TIME</w:t>
            </w:r>
          </w:p>
          <w:p w:rsidR="003D1966" w:rsidRPr="00917D36" w:rsidRDefault="003D1966" w:rsidP="00103D01">
            <w:pPr>
              <w:spacing w:line="240" w:lineRule="auto"/>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Arial"/>
                <w:lang w:val="en-GB"/>
              </w:rPr>
            </w:pPr>
            <w:r w:rsidRPr="00917D36">
              <w:rPr>
                <w:rFonts w:ascii="Gill Sans MT" w:hAnsi="Gill Sans MT" w:cs="Arial"/>
                <w:lang w:val="en-GB"/>
              </w:rPr>
              <w:t>In a community circle, have learners tell their partners where they get water from in their communities.</w:t>
            </w:r>
          </w:p>
          <w:p w:rsidR="003D1966" w:rsidRPr="00917D36" w:rsidRDefault="003D1966" w:rsidP="00103D01">
            <w:pPr>
              <w:spacing w:line="240" w:lineRule="auto"/>
              <w:rPr>
                <w:rFonts w:ascii="Gill Sans MT" w:hAnsi="Gill Sans MT" w:cs="Arial"/>
                <w:lang w:val="en-GB"/>
              </w:rPr>
            </w:pPr>
          </w:p>
          <w:p w:rsidR="003D1966" w:rsidRPr="00917D36" w:rsidRDefault="003D1966" w:rsidP="00103D01">
            <w:pPr>
              <w:spacing w:line="240" w:lineRule="auto"/>
              <w:rPr>
                <w:rFonts w:ascii="Gill Sans MT" w:hAnsi="Gill Sans MT" w:cs="Arial"/>
                <w:lang w:val="en-GB"/>
              </w:rPr>
            </w:pPr>
            <w:r w:rsidRPr="00917D36">
              <w:rPr>
                <w:rFonts w:ascii="Gill Sans MT" w:hAnsi="Gill Sans MT" w:cs="Arial"/>
                <w:lang w:val="en-GB"/>
              </w:rPr>
              <w:t>Call some learners to tell the whole class where they get water from. e.g. pipe water, well, stream, river</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r w:rsidR="003D1966" w:rsidRPr="00917D36" w:rsidTr="00103D01">
        <w:trPr>
          <w:trHeight w:val="980"/>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GROUP ACTIVITY 1</w:t>
            </w:r>
          </w:p>
          <w:p w:rsidR="003D1966" w:rsidRPr="00917D36" w:rsidRDefault="003D1966" w:rsidP="00103D01">
            <w:pPr>
              <w:spacing w:line="240" w:lineRule="auto"/>
              <w:rPr>
                <w:rFonts w:ascii="Gill Sans MT" w:hAnsi="Gill Sans MT"/>
              </w:rPr>
            </w:pPr>
            <w:r w:rsidRPr="00917D36">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 xml:space="preserve">Revise the meaning of the key words for ‘uses of water’. Write the words on the board. Wash, drink, cook, garden, bath. </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Use illustration in the form of pictures demonstration to explain the meaning of the words</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 xml:space="preserve">Guide learners to identify the initial sound of the listed words on the board. Let learners circle the initial sounds </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(d)rinking,  (b)athing,   (w) ashing,   (c)ooking,   (g)ardening</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lastRenderedPageBreak/>
              <w:t>Repeat this activity with the ending sounds of the listed words eg. washing the initial sound is /w/, ending sound /ng/, bathing the initial sound is /b/ and ending sound is /ng</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 xml:space="preserve">Have learners role-play some uses of water. “Pick and act”. </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A learner picks one of the words and act e.g. When he/she picks “bathing” then he/ she pretends bathing. “Charade” also could be used. (One learner act without talking for others to guess the meaning for the activity</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u w:val="single"/>
              </w:rPr>
            </w:pPr>
            <w:r w:rsidRPr="00917D36">
              <w:rPr>
                <w:rFonts w:ascii="Gill Sans MT" w:hAnsi="Gill Sans MT" w:cstheme="minorHAnsi"/>
                <w:u w:val="single"/>
              </w:rPr>
              <w:t>Assessment</w:t>
            </w:r>
          </w:p>
          <w:p w:rsidR="003D1966" w:rsidRPr="00917D36" w:rsidRDefault="003D1966" w:rsidP="00103D01">
            <w:pPr>
              <w:pStyle w:val="Default"/>
              <w:rPr>
                <w:rFonts w:cstheme="minorHAnsi"/>
                <w:sz w:val="22"/>
                <w:szCs w:val="22"/>
              </w:rPr>
            </w:pPr>
            <w:r w:rsidRPr="00917D36">
              <w:rPr>
                <w:rFonts w:cstheme="minorHAnsi"/>
                <w:sz w:val="22"/>
                <w:szCs w:val="22"/>
              </w:rPr>
              <w:t>Have learners work in pairs. Each person comes out with two words which have ending sound /ng/.</w:t>
            </w:r>
          </w:p>
          <w:p w:rsidR="003D1966" w:rsidRPr="00917D36" w:rsidRDefault="003D1966" w:rsidP="00103D01">
            <w:pPr>
              <w:pStyle w:val="Default"/>
              <w:rPr>
                <w:rFonts w:cstheme="minorHAnsi"/>
                <w:sz w:val="22"/>
                <w:szCs w:val="22"/>
              </w:rPr>
            </w:pPr>
          </w:p>
          <w:p w:rsidR="003D1966" w:rsidRPr="00917D36" w:rsidRDefault="003D1966" w:rsidP="00103D01">
            <w:pPr>
              <w:pStyle w:val="Default"/>
              <w:rPr>
                <w:rFonts w:cstheme="minorHAnsi"/>
                <w:sz w:val="22"/>
                <w:szCs w:val="22"/>
              </w:rPr>
            </w:pPr>
            <w:r w:rsidRPr="00917D36">
              <w:rPr>
                <w:rFonts w:cstheme="minorHAnsi"/>
                <w:sz w:val="22"/>
                <w:szCs w:val="22"/>
              </w:rPr>
              <w:t>Have learners recite rhyme about a) falling rain b) Sources of water.</w:t>
            </w:r>
          </w:p>
          <w:p w:rsidR="003D1966" w:rsidRPr="00917D36" w:rsidRDefault="003D1966" w:rsidP="00103D01">
            <w:pPr>
              <w:pStyle w:val="Default"/>
              <w:rPr>
                <w:rFonts w:cstheme="minorHAnsi"/>
                <w:sz w:val="22"/>
                <w:szCs w:val="22"/>
              </w:rPr>
            </w:pPr>
          </w:p>
          <w:p w:rsidR="003D1966" w:rsidRPr="00917D36" w:rsidRDefault="003D1966" w:rsidP="00103D01">
            <w:pPr>
              <w:pStyle w:val="Default"/>
              <w:rPr>
                <w:rFonts w:cstheme="minorHAnsi"/>
                <w:sz w:val="22"/>
                <w:szCs w:val="22"/>
              </w:rPr>
            </w:pPr>
            <w:r w:rsidRPr="00917D36">
              <w:rPr>
                <w:rFonts w:cstheme="minorHAnsi"/>
                <w:sz w:val="22"/>
                <w:szCs w:val="22"/>
              </w:rPr>
              <w:t xml:space="preserve">Have learners do picture walk at the page. Write the new words on uses of water on the board. </w:t>
            </w:r>
          </w:p>
          <w:p w:rsidR="003D1966" w:rsidRPr="00917D36" w:rsidRDefault="003D1966" w:rsidP="00103D01">
            <w:pPr>
              <w:pStyle w:val="Default"/>
              <w:rPr>
                <w:rFonts w:cstheme="minorHAnsi"/>
                <w:sz w:val="22"/>
                <w:szCs w:val="22"/>
              </w:rPr>
            </w:pPr>
            <w:r w:rsidRPr="00917D36">
              <w:rPr>
                <w:rFonts w:cstheme="minorHAnsi"/>
                <w:sz w:val="22"/>
                <w:szCs w:val="22"/>
              </w:rPr>
              <w:t xml:space="preserve">1. Washing. </w:t>
            </w:r>
          </w:p>
          <w:p w:rsidR="003D1966" w:rsidRPr="00917D36" w:rsidRDefault="003D1966" w:rsidP="00103D01">
            <w:pPr>
              <w:pStyle w:val="Default"/>
              <w:rPr>
                <w:rFonts w:cstheme="minorHAnsi"/>
                <w:sz w:val="22"/>
                <w:szCs w:val="22"/>
              </w:rPr>
            </w:pPr>
            <w:r w:rsidRPr="00917D36">
              <w:rPr>
                <w:rFonts w:cstheme="minorHAnsi"/>
                <w:sz w:val="22"/>
                <w:szCs w:val="22"/>
              </w:rPr>
              <w:t xml:space="preserve">2. Bathing. </w:t>
            </w:r>
          </w:p>
          <w:p w:rsidR="003D1966" w:rsidRPr="00917D36" w:rsidRDefault="003D1966" w:rsidP="00103D01">
            <w:pPr>
              <w:pStyle w:val="Default"/>
              <w:rPr>
                <w:rFonts w:cstheme="minorHAnsi"/>
                <w:sz w:val="22"/>
                <w:szCs w:val="22"/>
              </w:rPr>
            </w:pPr>
            <w:r w:rsidRPr="00917D36">
              <w:rPr>
                <w:rFonts w:cstheme="minorHAnsi"/>
                <w:sz w:val="22"/>
                <w:szCs w:val="22"/>
              </w:rPr>
              <w:t xml:space="preserve">3. Drinking. </w:t>
            </w:r>
          </w:p>
          <w:p w:rsidR="003D1966" w:rsidRPr="00917D36" w:rsidRDefault="003D1966" w:rsidP="00103D01">
            <w:pPr>
              <w:pStyle w:val="Default"/>
              <w:rPr>
                <w:rFonts w:cstheme="minorHAnsi"/>
                <w:sz w:val="22"/>
                <w:szCs w:val="22"/>
              </w:rPr>
            </w:pPr>
            <w:r w:rsidRPr="00917D36">
              <w:rPr>
                <w:rFonts w:cstheme="minorHAnsi"/>
                <w:sz w:val="22"/>
                <w:szCs w:val="22"/>
              </w:rPr>
              <w:t xml:space="preserve">4. Cooking. </w:t>
            </w:r>
          </w:p>
          <w:p w:rsidR="003D1966" w:rsidRPr="00917D36" w:rsidRDefault="003D1966" w:rsidP="00103D01">
            <w:pPr>
              <w:pStyle w:val="Default"/>
              <w:rPr>
                <w:rFonts w:cstheme="minorHAnsi"/>
                <w:sz w:val="22"/>
                <w:szCs w:val="22"/>
              </w:rPr>
            </w:pPr>
            <w:r w:rsidRPr="00917D36">
              <w:rPr>
                <w:rFonts w:cstheme="minorHAnsi"/>
                <w:sz w:val="22"/>
                <w:szCs w:val="22"/>
              </w:rPr>
              <w:t>5. Gardening.</w:t>
            </w:r>
          </w:p>
          <w:p w:rsidR="003D1966" w:rsidRPr="00917D36" w:rsidRDefault="003D1966" w:rsidP="00103D01">
            <w:pPr>
              <w:pStyle w:val="Default"/>
              <w:rPr>
                <w:rFonts w:cstheme="minorHAnsi"/>
                <w:sz w:val="22"/>
                <w:szCs w:val="22"/>
              </w:rPr>
            </w:pPr>
          </w:p>
          <w:p w:rsidR="003D1966" w:rsidRPr="00917D36" w:rsidRDefault="003D1966" w:rsidP="00103D01">
            <w:pPr>
              <w:pStyle w:val="Default"/>
              <w:rPr>
                <w:rFonts w:cstheme="minorHAnsi"/>
                <w:sz w:val="22"/>
                <w:szCs w:val="22"/>
              </w:rPr>
            </w:pPr>
            <w:r w:rsidRPr="00917D36">
              <w:rPr>
                <w:rFonts w:cstheme="minorHAnsi"/>
                <w:sz w:val="22"/>
                <w:szCs w:val="22"/>
              </w:rPr>
              <w:t xml:space="preserve">Guide learners to use the words to about uses of water in their everyday life. Let them pick pictures and words and form sentences orally. Write some of their sentences on the board. </w:t>
            </w:r>
          </w:p>
          <w:p w:rsidR="003D1966" w:rsidRPr="00917D36" w:rsidRDefault="003D1966" w:rsidP="00103D01">
            <w:pPr>
              <w:pStyle w:val="Default"/>
              <w:rPr>
                <w:rFonts w:cstheme="minorHAnsi"/>
                <w:sz w:val="22"/>
                <w:szCs w:val="22"/>
              </w:rPr>
            </w:pPr>
            <w:r w:rsidRPr="00917D36">
              <w:rPr>
                <w:rFonts w:cstheme="minorHAnsi"/>
                <w:sz w:val="22"/>
                <w:szCs w:val="22"/>
              </w:rPr>
              <w:t xml:space="preserve">E.g. </w:t>
            </w:r>
          </w:p>
          <w:p w:rsidR="003D1966" w:rsidRPr="00917D36" w:rsidRDefault="003D1966" w:rsidP="003D1966">
            <w:pPr>
              <w:pStyle w:val="Default"/>
              <w:numPr>
                <w:ilvl w:val="0"/>
                <w:numId w:val="13"/>
              </w:numPr>
              <w:rPr>
                <w:rFonts w:cstheme="minorHAnsi"/>
                <w:sz w:val="22"/>
                <w:szCs w:val="22"/>
              </w:rPr>
            </w:pPr>
            <w:r w:rsidRPr="00917D36">
              <w:rPr>
                <w:rFonts w:cstheme="minorHAnsi"/>
                <w:sz w:val="22"/>
                <w:szCs w:val="22"/>
                <w:u w:val="single"/>
              </w:rPr>
              <w:t>wash</w:t>
            </w:r>
            <w:r w:rsidRPr="00917D36">
              <w:rPr>
                <w:rFonts w:cstheme="minorHAnsi"/>
                <w:sz w:val="22"/>
                <w:szCs w:val="22"/>
              </w:rPr>
              <w:t xml:space="preserve">: I wash my handkerchief every day. </w:t>
            </w:r>
          </w:p>
          <w:p w:rsidR="003D1966" w:rsidRPr="00917D36" w:rsidRDefault="003D1966" w:rsidP="003D1966">
            <w:pPr>
              <w:pStyle w:val="Default"/>
              <w:numPr>
                <w:ilvl w:val="0"/>
                <w:numId w:val="14"/>
              </w:numPr>
              <w:rPr>
                <w:rFonts w:cstheme="minorHAnsi"/>
                <w:sz w:val="22"/>
                <w:szCs w:val="22"/>
              </w:rPr>
            </w:pPr>
            <w:r w:rsidRPr="00917D36">
              <w:rPr>
                <w:rFonts w:cstheme="minorHAnsi"/>
                <w:sz w:val="22"/>
                <w:szCs w:val="22"/>
                <w:u w:val="single"/>
              </w:rPr>
              <w:t>bath</w:t>
            </w:r>
            <w:r w:rsidRPr="00917D36">
              <w:rPr>
                <w:rFonts w:cstheme="minorHAnsi"/>
                <w:sz w:val="22"/>
                <w:szCs w:val="22"/>
              </w:rPr>
              <w:t xml:space="preserve">: Mummy will bath me today. </w:t>
            </w:r>
          </w:p>
          <w:p w:rsidR="003D1966" w:rsidRPr="00917D36" w:rsidRDefault="003D1966" w:rsidP="003D1966">
            <w:pPr>
              <w:pStyle w:val="Default"/>
              <w:numPr>
                <w:ilvl w:val="0"/>
                <w:numId w:val="14"/>
              </w:numPr>
              <w:rPr>
                <w:rFonts w:cstheme="minorHAnsi"/>
                <w:sz w:val="22"/>
                <w:szCs w:val="22"/>
              </w:rPr>
            </w:pPr>
            <w:r w:rsidRPr="00917D36">
              <w:rPr>
                <w:rFonts w:cstheme="minorHAnsi"/>
                <w:sz w:val="22"/>
                <w:szCs w:val="22"/>
                <w:u w:val="single"/>
              </w:rPr>
              <w:t>cook</w:t>
            </w:r>
            <w:r w:rsidRPr="00917D36">
              <w:rPr>
                <w:rFonts w:cstheme="minorHAnsi"/>
                <w:sz w:val="22"/>
                <w:szCs w:val="22"/>
              </w:rPr>
              <w:t>: Cook rice for me</w:t>
            </w:r>
          </w:p>
        </w:tc>
        <w:tc>
          <w:tcPr>
            <w:tcW w:w="1800"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lastRenderedPageBreak/>
              <w:t>Pictures of sources of water</w:t>
            </w:r>
          </w:p>
        </w:tc>
      </w:tr>
      <w:tr w:rsidR="003D1966" w:rsidRPr="00917D36" w:rsidTr="00103D01">
        <w:trPr>
          <w:trHeight w:val="980"/>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Engage learners to sing songs and recite some familiar rhymes that relates to the target sound.</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rPr>
            </w:pPr>
            <w:r w:rsidRPr="00917D36">
              <w:rPr>
                <w:rFonts w:ascii="Gill Sans MT" w:hAnsi="Gill Sans MT"/>
              </w:rPr>
              <w:t>Guide learners to pronounce and write the target sound in the sand tray or exercise books.</w:t>
            </w:r>
          </w:p>
          <w:p w:rsidR="003D1966" w:rsidRPr="00917D36" w:rsidRDefault="003D1966" w:rsidP="00103D01">
            <w:pPr>
              <w:spacing w:line="240" w:lineRule="auto"/>
              <w:rPr>
                <w:rFonts w:ascii="Gill Sans MT" w:hAnsi="Gill Sans MT"/>
              </w:rPr>
            </w:pPr>
            <w:r w:rsidRPr="00917D36">
              <w:rPr>
                <w:rFonts w:ascii="Gill Sans MT" w:hAnsi="Gill Sans MT"/>
              </w:rPr>
              <w:t>Have learners say three or four words that contain the target sound.</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Using flash cards, learners read words that contain the target sound.</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1. What sound have we learnt today?</w:t>
            </w:r>
          </w:p>
          <w:p w:rsidR="003D1966" w:rsidRPr="00917D36" w:rsidRDefault="003D1966" w:rsidP="00103D01">
            <w:pPr>
              <w:spacing w:line="240" w:lineRule="auto"/>
              <w:rPr>
                <w:rFonts w:ascii="Gill Sans MT" w:hAnsi="Gill Sans MT"/>
              </w:rPr>
            </w:pPr>
            <w:r w:rsidRPr="00917D36">
              <w:rPr>
                <w:rFonts w:ascii="Gill Sans MT" w:hAnsi="Gill Sans MT"/>
              </w:rPr>
              <w:t>2. Which other letter sound do you know?</w:t>
            </w:r>
          </w:p>
          <w:p w:rsidR="003D1966" w:rsidRPr="00917D36" w:rsidRDefault="003D1966" w:rsidP="00103D01">
            <w:pPr>
              <w:spacing w:line="240" w:lineRule="auto"/>
              <w:rPr>
                <w:rFonts w:ascii="Gill Sans MT" w:hAnsi="Gill Sans MT"/>
              </w:rPr>
            </w:pPr>
            <w:r w:rsidRPr="00917D36">
              <w:rPr>
                <w:rFonts w:ascii="Gill Sans MT" w:hAnsi="Gill Sans MT"/>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Word cards, letter cards.</w:t>
            </w:r>
          </w:p>
        </w:tc>
      </w:tr>
      <w:tr w:rsidR="003D1966" w:rsidRPr="00917D36" w:rsidTr="00103D01">
        <w:trPr>
          <w:trHeight w:val="971"/>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lastRenderedPageBreak/>
              <w:t>GROUP ACTIVITY 2</w:t>
            </w:r>
          </w:p>
          <w:p w:rsidR="003D1966" w:rsidRPr="00917D36" w:rsidRDefault="003D1966" w:rsidP="00103D01">
            <w:pPr>
              <w:spacing w:line="240" w:lineRule="auto"/>
              <w:rPr>
                <w:rFonts w:ascii="Gill Sans MT" w:hAnsi="Gill Sans MT"/>
              </w:rPr>
            </w:pPr>
            <w:r w:rsidRPr="00917D36">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pStyle w:val="Default"/>
              <w:rPr>
                <w:rFonts w:cstheme="minorHAnsi"/>
                <w:sz w:val="22"/>
                <w:szCs w:val="22"/>
              </w:rPr>
            </w:pPr>
            <w:r w:rsidRPr="00917D36">
              <w:rPr>
                <w:rFonts w:cstheme="minorHAnsi"/>
                <w:sz w:val="22"/>
                <w:szCs w:val="22"/>
              </w:rPr>
              <w:t xml:space="preserve">Have learners sit in a semi – circle position and take them through the pre-reading activities </w:t>
            </w:r>
          </w:p>
          <w:p w:rsidR="003D1966" w:rsidRPr="00917D36" w:rsidRDefault="003D1966" w:rsidP="00103D01">
            <w:pPr>
              <w:pStyle w:val="Default"/>
              <w:rPr>
                <w:rFonts w:cstheme="minorHAnsi"/>
                <w:sz w:val="22"/>
                <w:szCs w:val="22"/>
              </w:rPr>
            </w:pPr>
          </w:p>
          <w:p w:rsidR="003D1966" w:rsidRPr="00917D36" w:rsidRDefault="003D1966" w:rsidP="00103D01">
            <w:pPr>
              <w:pStyle w:val="Default"/>
              <w:rPr>
                <w:rFonts w:cstheme="minorHAnsi"/>
                <w:sz w:val="22"/>
                <w:szCs w:val="22"/>
              </w:rPr>
            </w:pPr>
            <w:r w:rsidRPr="00917D36">
              <w:rPr>
                <w:rFonts w:cstheme="minorHAnsi"/>
                <w:sz w:val="22"/>
                <w:szCs w:val="22"/>
              </w:rPr>
              <w:t xml:space="preserve">Example; discussing the cover page/front matter, picture walk, prediction, explanation of keywords, etc.). </w:t>
            </w:r>
          </w:p>
          <w:p w:rsidR="003D1966" w:rsidRPr="00917D36" w:rsidRDefault="003D1966" w:rsidP="00103D01">
            <w:pPr>
              <w:pStyle w:val="Default"/>
              <w:rPr>
                <w:rFonts w:cstheme="minorHAnsi"/>
                <w:sz w:val="22"/>
                <w:szCs w:val="22"/>
              </w:rPr>
            </w:pPr>
          </w:p>
          <w:p w:rsidR="003D1966" w:rsidRPr="00917D36" w:rsidRDefault="003D1966" w:rsidP="00103D01">
            <w:pPr>
              <w:pStyle w:val="Default"/>
              <w:rPr>
                <w:rFonts w:cstheme="minorHAnsi"/>
                <w:sz w:val="22"/>
                <w:szCs w:val="22"/>
              </w:rPr>
            </w:pPr>
            <w:r w:rsidRPr="00917D36">
              <w:rPr>
                <w:rFonts w:cstheme="minorHAnsi"/>
                <w:sz w:val="22"/>
                <w:szCs w:val="22"/>
              </w:rPr>
              <w:t xml:space="preserve">Have learners use some of the keywords to make simple sentences. </w:t>
            </w:r>
          </w:p>
          <w:p w:rsidR="003D1966" w:rsidRPr="00917D36" w:rsidRDefault="003D1966" w:rsidP="00103D01">
            <w:pPr>
              <w:pStyle w:val="Default"/>
              <w:rPr>
                <w:rFonts w:cstheme="minorHAnsi"/>
                <w:sz w:val="22"/>
                <w:szCs w:val="22"/>
              </w:rPr>
            </w:pPr>
          </w:p>
          <w:p w:rsidR="003D1966" w:rsidRPr="00917D36" w:rsidRDefault="003D1966" w:rsidP="00103D01">
            <w:pPr>
              <w:pStyle w:val="Default"/>
              <w:rPr>
                <w:rFonts w:cstheme="minorHAnsi"/>
                <w:sz w:val="22"/>
                <w:szCs w:val="22"/>
              </w:rPr>
            </w:pPr>
            <w:r w:rsidRPr="00917D36">
              <w:rPr>
                <w:rFonts w:cstheme="minorHAnsi"/>
                <w:sz w:val="22"/>
                <w:szCs w:val="22"/>
              </w:rPr>
              <w:t xml:space="preserve">During the reading, show and point to the words while reading an information text on the uses of water to the learners. </w:t>
            </w:r>
          </w:p>
          <w:p w:rsidR="003D1966" w:rsidRPr="00917D36" w:rsidRDefault="003D1966" w:rsidP="00103D01">
            <w:pPr>
              <w:pStyle w:val="Default"/>
              <w:rPr>
                <w:rFonts w:cstheme="minorHAnsi"/>
                <w:sz w:val="22"/>
                <w:szCs w:val="22"/>
              </w:rPr>
            </w:pPr>
          </w:p>
          <w:p w:rsidR="003D1966" w:rsidRPr="00917D36" w:rsidRDefault="003D1966" w:rsidP="00103D01">
            <w:pPr>
              <w:pStyle w:val="Default"/>
              <w:rPr>
                <w:rFonts w:cstheme="minorHAnsi"/>
                <w:sz w:val="22"/>
                <w:szCs w:val="22"/>
              </w:rPr>
            </w:pPr>
            <w:r w:rsidRPr="00917D36">
              <w:rPr>
                <w:rFonts w:cstheme="minorHAnsi"/>
                <w:sz w:val="22"/>
                <w:szCs w:val="22"/>
              </w:rPr>
              <w:t xml:space="preserve">Ask questions during the reading to assist learners monitor their understanding. </w:t>
            </w:r>
          </w:p>
          <w:p w:rsidR="003D1966" w:rsidRPr="00917D36" w:rsidRDefault="003D1966" w:rsidP="00103D01">
            <w:pPr>
              <w:pStyle w:val="Default"/>
              <w:rPr>
                <w:rFonts w:cstheme="minorHAnsi"/>
                <w:sz w:val="22"/>
                <w:szCs w:val="22"/>
              </w:rPr>
            </w:pPr>
          </w:p>
          <w:p w:rsidR="003D1966" w:rsidRPr="00917D36" w:rsidRDefault="003D1966" w:rsidP="00103D01">
            <w:pPr>
              <w:pStyle w:val="Default"/>
              <w:rPr>
                <w:rFonts w:cstheme="minorHAnsi"/>
                <w:sz w:val="22"/>
                <w:szCs w:val="22"/>
              </w:rPr>
            </w:pPr>
            <w:r w:rsidRPr="00917D36">
              <w:rPr>
                <w:rFonts w:cstheme="minorHAnsi"/>
                <w:sz w:val="22"/>
                <w:szCs w:val="22"/>
              </w:rPr>
              <w:t xml:space="preserve">Take learners through the post-reading activities (retell, answering questions, summarizing, etc.). </w:t>
            </w:r>
          </w:p>
          <w:p w:rsidR="003D1966" w:rsidRPr="00917D36" w:rsidRDefault="003D1966" w:rsidP="00103D01">
            <w:pPr>
              <w:pStyle w:val="Default"/>
              <w:rPr>
                <w:rFonts w:cstheme="minorHAnsi"/>
                <w:sz w:val="22"/>
                <w:szCs w:val="22"/>
              </w:rPr>
            </w:pPr>
          </w:p>
          <w:p w:rsidR="003D1966" w:rsidRPr="00917D36" w:rsidRDefault="003D1966" w:rsidP="00103D01">
            <w:pPr>
              <w:pStyle w:val="Default"/>
              <w:rPr>
                <w:rFonts w:cstheme="minorHAnsi"/>
                <w:sz w:val="22"/>
                <w:szCs w:val="22"/>
              </w:rPr>
            </w:pPr>
            <w:r w:rsidRPr="00917D36">
              <w:rPr>
                <w:rFonts w:cstheme="minorHAnsi"/>
                <w:sz w:val="22"/>
                <w:szCs w:val="22"/>
              </w:rPr>
              <w:t xml:space="preserve">Have learners write the names of 3 sources of water into their exercises books. </w:t>
            </w:r>
          </w:p>
          <w:p w:rsidR="003D1966" w:rsidRPr="00917D36" w:rsidRDefault="003D1966" w:rsidP="00103D01">
            <w:pPr>
              <w:pStyle w:val="Default"/>
              <w:rPr>
                <w:rFonts w:cstheme="minorHAnsi"/>
                <w:sz w:val="22"/>
                <w:szCs w:val="22"/>
              </w:rPr>
            </w:pPr>
          </w:p>
          <w:p w:rsidR="003D1966" w:rsidRPr="00917D36" w:rsidRDefault="003D1966" w:rsidP="00103D01">
            <w:pPr>
              <w:pStyle w:val="Default"/>
              <w:rPr>
                <w:rFonts w:cstheme="minorHAnsi"/>
                <w:sz w:val="22"/>
                <w:szCs w:val="22"/>
              </w:rPr>
            </w:pPr>
            <w:r w:rsidRPr="00917D36">
              <w:rPr>
                <w:rFonts w:cstheme="minorHAnsi"/>
                <w:sz w:val="22"/>
                <w:szCs w:val="22"/>
              </w:rPr>
              <w:t xml:space="preserve">Guide learners to tell the sequence/position/order of the sources of water as they appeared in the text (e.g. 1st, 2nd, 3rd, 4th). </w:t>
            </w:r>
          </w:p>
          <w:p w:rsidR="003D1966" w:rsidRPr="00917D36" w:rsidRDefault="003D1966" w:rsidP="00103D01">
            <w:pPr>
              <w:pStyle w:val="Default"/>
              <w:rPr>
                <w:rFonts w:cstheme="minorHAnsi"/>
                <w:sz w:val="22"/>
                <w:szCs w:val="22"/>
              </w:rPr>
            </w:pPr>
            <w:r w:rsidRPr="00917D36">
              <w:rPr>
                <w:rFonts w:cstheme="minorHAnsi"/>
                <w:sz w:val="22"/>
                <w:szCs w:val="22"/>
              </w:rPr>
              <w:t>You can explain the above numeracy</w:t>
            </w:r>
          </w:p>
          <w:p w:rsidR="003D1966" w:rsidRPr="00917D36" w:rsidRDefault="003D1966" w:rsidP="00103D01">
            <w:pPr>
              <w:spacing w:line="240" w:lineRule="auto"/>
              <w:rPr>
                <w:rFonts w:ascii="Gill Sans MT" w:hAnsi="Gill Sans MT" w:cstheme="minorHAnsi"/>
              </w:rPr>
            </w:pPr>
          </w:p>
          <w:p w:rsidR="003D1966" w:rsidRPr="00917D36" w:rsidRDefault="003D1966" w:rsidP="00103D01">
            <w:pPr>
              <w:spacing w:line="240" w:lineRule="auto"/>
              <w:rPr>
                <w:rFonts w:ascii="Gill Sans MT" w:hAnsi="Gill Sans MT" w:cstheme="minorHAnsi"/>
                <w:u w:val="single"/>
              </w:rPr>
            </w:pPr>
            <w:r w:rsidRPr="00917D36">
              <w:rPr>
                <w:rFonts w:ascii="Gill Sans MT" w:hAnsi="Gill Sans MT" w:cstheme="minorHAnsi"/>
                <w:u w:val="single"/>
              </w:rPr>
              <w:t>Assessment</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Group and share roles to learners to role-play the sources of water.</w:t>
            </w:r>
          </w:p>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i/>
              </w:rPr>
              <w:t>Example</w:t>
            </w:r>
            <w:r w:rsidRPr="00917D36">
              <w:rPr>
                <w:rFonts w:ascii="Gill Sans MT" w:hAnsi="Gill Sans MT" w:cstheme="minorHAnsi"/>
              </w:rPr>
              <w:t xml:space="preserve">; I am a source of water. I come from the clouds. I am very useful and at times can be very destructive. My name is called Rain, etc. </w:t>
            </w:r>
          </w:p>
        </w:tc>
        <w:tc>
          <w:tcPr>
            <w:tcW w:w="1800"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cstheme="minorHAnsi"/>
              </w:rPr>
            </w:pPr>
            <w:r w:rsidRPr="00917D36">
              <w:rPr>
                <w:rFonts w:ascii="Gill Sans MT" w:hAnsi="Gill Sans MT" w:cstheme="minorHAnsi"/>
              </w:rPr>
              <w:t>Letter cards, word cards, crayons, pencils, pictures of people using water in different ways</w:t>
            </w:r>
          </w:p>
        </w:tc>
      </w:tr>
      <w:tr w:rsidR="003D1966" w:rsidRPr="00917D36" w:rsidTr="00103D01">
        <w:trPr>
          <w:trHeight w:val="980"/>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Engage learners to play freely at the learning centers.</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Learning center</w:t>
            </w:r>
          </w:p>
        </w:tc>
      </w:tr>
      <w:tr w:rsidR="003D1966" w:rsidRPr="00917D36" w:rsidTr="00103D01">
        <w:trPr>
          <w:trHeight w:val="701"/>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Tell learners a story.</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Pause regularly and ask questions to make sure learners are following.</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Engage learners to act parts of the story.</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t>1. Was the story interesting?</w:t>
            </w:r>
          </w:p>
          <w:p w:rsidR="003D1966" w:rsidRPr="00917D36" w:rsidRDefault="003D1966" w:rsidP="00103D01">
            <w:pPr>
              <w:spacing w:line="240" w:lineRule="auto"/>
              <w:rPr>
                <w:rFonts w:ascii="Gill Sans MT" w:hAnsi="Gill Sans MT"/>
              </w:rPr>
            </w:pPr>
            <w:r w:rsidRPr="00917D36">
              <w:rPr>
                <w:rFonts w:ascii="Gill Sans MT" w:hAnsi="Gill Sans MT"/>
              </w:rPr>
              <w:t>2. What part of the story did you like?</w:t>
            </w:r>
          </w:p>
          <w:p w:rsidR="003D1966" w:rsidRPr="00917D36" w:rsidRDefault="003D1966" w:rsidP="00103D01">
            <w:pPr>
              <w:spacing w:line="240" w:lineRule="auto"/>
              <w:rPr>
                <w:rFonts w:ascii="Gill Sans MT" w:hAnsi="Gill Sans MT"/>
              </w:rPr>
            </w:pPr>
            <w:r w:rsidRPr="00917D36">
              <w:rPr>
                <w:rFonts w:ascii="Gill Sans MT" w:hAnsi="Gill Sans MT"/>
              </w:rPr>
              <w:t>3. what have you learnt from the story?</w:t>
            </w:r>
            <w:r w:rsidRPr="00917D36">
              <w:rPr>
                <w:rFonts w:ascii="Gill Sans MT" w:hAnsi="Gill Sans MT"/>
              </w:rPr>
              <w:tab/>
            </w:r>
          </w:p>
        </w:tc>
        <w:tc>
          <w:tcPr>
            <w:tcW w:w="1800"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Word cards, letter cards.</w:t>
            </w:r>
          </w:p>
        </w:tc>
      </w:tr>
      <w:tr w:rsidR="003D1966" w:rsidRPr="00917D36" w:rsidTr="00103D01">
        <w:trPr>
          <w:trHeight w:val="764"/>
        </w:trPr>
        <w:tc>
          <w:tcPr>
            <w:tcW w:w="2415" w:type="dxa"/>
            <w:tcBorders>
              <w:top w:val="single" w:sz="4" w:space="0" w:color="auto"/>
              <w:left w:val="single" w:sz="4" w:space="0" w:color="auto"/>
              <w:bottom w:val="single" w:sz="4" w:space="0" w:color="auto"/>
              <w:right w:val="single" w:sz="4" w:space="0" w:color="auto"/>
            </w:tcBorders>
            <w:hideMark/>
          </w:tcPr>
          <w:p w:rsidR="003D1966" w:rsidRPr="00917D36" w:rsidRDefault="003D1966" w:rsidP="00103D01">
            <w:pPr>
              <w:spacing w:line="240" w:lineRule="auto"/>
              <w:rPr>
                <w:rFonts w:ascii="Gill Sans MT" w:hAnsi="Gill Sans MT"/>
              </w:rPr>
            </w:pPr>
            <w:r w:rsidRPr="00917D36">
              <w:rPr>
                <w:rFonts w:ascii="Gill Sans MT" w:hAnsi="Gill Sans MT"/>
              </w:rPr>
              <w:t xml:space="preserve">PHASE 3: </w:t>
            </w:r>
            <w:r w:rsidRPr="00917D36">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r w:rsidRPr="00917D36">
              <w:rPr>
                <w:rFonts w:ascii="Gill Sans MT" w:hAnsi="Gill Sans MT"/>
              </w:rPr>
              <w:t>Learners share what they have learnt with their peers and class.</w:t>
            </w:r>
          </w:p>
          <w:p w:rsidR="003D1966" w:rsidRPr="00917D36" w:rsidRDefault="003D1966" w:rsidP="00103D01">
            <w:pPr>
              <w:spacing w:line="240" w:lineRule="auto"/>
              <w:rPr>
                <w:rFonts w:ascii="Gill Sans MT" w:hAnsi="Gill Sans MT"/>
              </w:rPr>
            </w:pPr>
          </w:p>
          <w:p w:rsidR="003D1966" w:rsidRPr="00917D36" w:rsidRDefault="003D1966" w:rsidP="00103D01">
            <w:pPr>
              <w:spacing w:line="240" w:lineRule="auto"/>
              <w:rPr>
                <w:rFonts w:ascii="Gill Sans MT" w:hAnsi="Gill Sans MT"/>
              </w:rPr>
            </w:pPr>
            <w:r w:rsidRPr="00917D36">
              <w:rPr>
                <w:rFonts w:ascii="Gill Sans MT" w:hAnsi="Gill Sans MT"/>
              </w:rPr>
              <w:lastRenderedPageBreak/>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3D1966" w:rsidRPr="00917D36" w:rsidRDefault="003D1966" w:rsidP="00103D01">
            <w:pPr>
              <w:spacing w:line="240" w:lineRule="auto"/>
              <w:rPr>
                <w:rFonts w:ascii="Gill Sans MT" w:hAnsi="Gill Sans MT"/>
              </w:rPr>
            </w:pPr>
          </w:p>
        </w:tc>
      </w:tr>
    </w:tbl>
    <w:p w:rsidR="00EB09D9" w:rsidRDefault="00EB09D9">
      <w:bookmarkStart w:id="0" w:name="_GoBack"/>
      <w:bookmarkEnd w:id="0"/>
    </w:p>
    <w:sectPr w:rsidR="00EB09D9" w:rsidSect="0033112B">
      <w:pgSz w:w="11910" w:h="16840"/>
      <w:pgMar w:top="864" w:right="864" w:bottom="2880" w:left="864" w:header="720" w:footer="720" w:gutter="0"/>
      <w:cols w:space="3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D142D"/>
    <w:multiLevelType w:val="hybridMultilevel"/>
    <w:tmpl w:val="65B6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464B5"/>
    <w:multiLevelType w:val="hybridMultilevel"/>
    <w:tmpl w:val="928ED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5AD1E2E"/>
    <w:multiLevelType w:val="hybridMultilevel"/>
    <w:tmpl w:val="1836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21D04"/>
    <w:multiLevelType w:val="hybridMultilevel"/>
    <w:tmpl w:val="A03A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A32E9"/>
    <w:multiLevelType w:val="hybridMultilevel"/>
    <w:tmpl w:val="AA8E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B4C11"/>
    <w:multiLevelType w:val="hybridMultilevel"/>
    <w:tmpl w:val="E716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C576E"/>
    <w:multiLevelType w:val="hybridMultilevel"/>
    <w:tmpl w:val="D924C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C472A0C"/>
    <w:multiLevelType w:val="hybridMultilevel"/>
    <w:tmpl w:val="AFCE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F6824"/>
    <w:multiLevelType w:val="hybridMultilevel"/>
    <w:tmpl w:val="2AD6D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1629E6"/>
    <w:multiLevelType w:val="hybridMultilevel"/>
    <w:tmpl w:val="766A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540CF"/>
    <w:multiLevelType w:val="hybridMultilevel"/>
    <w:tmpl w:val="EFD6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5740E"/>
    <w:multiLevelType w:val="hybridMultilevel"/>
    <w:tmpl w:val="0C62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6B2668"/>
    <w:multiLevelType w:val="hybridMultilevel"/>
    <w:tmpl w:val="46AA3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CA26133"/>
    <w:multiLevelType w:val="hybridMultilevel"/>
    <w:tmpl w:val="7D6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2"/>
  </w:num>
  <w:num w:numId="5">
    <w:abstractNumId w:val="13"/>
  </w:num>
  <w:num w:numId="6">
    <w:abstractNumId w:val="9"/>
  </w:num>
  <w:num w:numId="7">
    <w:abstractNumId w:val="0"/>
  </w:num>
  <w:num w:numId="8">
    <w:abstractNumId w:val="8"/>
  </w:num>
  <w:num w:numId="9">
    <w:abstractNumId w:val="4"/>
  </w:num>
  <w:num w:numId="10">
    <w:abstractNumId w:val="11"/>
  </w:num>
  <w:num w:numId="11">
    <w:abstractNumId w:val="5"/>
  </w:num>
  <w:num w:numId="12">
    <w:abstractNumId w:val="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66"/>
    <w:rsid w:val="0033112B"/>
    <w:rsid w:val="003D1966"/>
    <w:rsid w:val="00495A34"/>
    <w:rsid w:val="004A0A92"/>
    <w:rsid w:val="00602F45"/>
    <w:rsid w:val="00AD5AA3"/>
    <w:rsid w:val="00DE4C7F"/>
    <w:rsid w:val="00EB09D9"/>
    <w:rsid w:val="00FB3D55"/>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25428-61DA-41E3-919C-C9916C82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9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966"/>
    <w:pPr>
      <w:ind w:left="720"/>
      <w:contextualSpacing/>
    </w:pPr>
  </w:style>
  <w:style w:type="paragraph" w:customStyle="1" w:styleId="Default">
    <w:name w:val="Default"/>
    <w:rsid w:val="003D1966"/>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39"/>
    <w:rsid w:val="003D1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2135</Words>
  <Characters>12170</Characters>
  <Application>Microsoft Office Word</Application>
  <DocSecurity>0</DocSecurity>
  <Lines>101</Lines>
  <Paragraphs>28</Paragraphs>
  <ScaleCrop>false</ScaleCrop>
  <Company/>
  <LinksUpToDate>false</LinksUpToDate>
  <CharactersWithSpaces>14277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2025-04-28T12:04:00Z</dcterms:created>
  <dcterms:modified xsi:type="dcterms:W3CDTF">2025-04-28T12:04:00Z</dcterms:modified>
</cp:coreProperties>
</file>